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D54624" w14:textId="77777777" w:rsidR="00BD74DB" w:rsidRDefault="00BD74DB" w:rsidP="00C15347">
      <w:pPr>
        <w:pStyle w:val="Ttulo7"/>
        <w:rPr>
          <w:rFonts w:eastAsia="Arial"/>
        </w:rPr>
      </w:pPr>
      <w:bookmarkStart w:id="0" w:name="_GoBack"/>
      <w:bookmarkEnd w:id="0"/>
    </w:p>
    <w:tbl>
      <w:tblPr>
        <w:tblStyle w:val="a"/>
        <w:tblW w:w="10774" w:type="dxa"/>
        <w:tblInd w:w="-998" w:type="dxa"/>
        <w:tblLayout w:type="fixed"/>
        <w:tblLook w:val="0400" w:firstRow="0" w:lastRow="0" w:firstColumn="0" w:lastColumn="0" w:noHBand="0" w:noVBand="1"/>
      </w:tblPr>
      <w:tblGrid>
        <w:gridCol w:w="2262"/>
        <w:gridCol w:w="284"/>
        <w:gridCol w:w="283"/>
        <w:gridCol w:w="567"/>
        <w:gridCol w:w="574"/>
        <w:gridCol w:w="103"/>
        <w:gridCol w:w="361"/>
        <w:gridCol w:w="954"/>
        <w:gridCol w:w="134"/>
        <w:gridCol w:w="858"/>
        <w:gridCol w:w="283"/>
        <w:gridCol w:w="709"/>
        <w:gridCol w:w="284"/>
        <w:gridCol w:w="992"/>
        <w:gridCol w:w="709"/>
        <w:gridCol w:w="708"/>
        <w:gridCol w:w="709"/>
      </w:tblGrid>
      <w:tr w:rsidR="00BD74DB" w14:paraId="37E77366" w14:textId="77777777" w:rsidTr="00FE65E1">
        <w:trPr>
          <w:trHeight w:val="280"/>
        </w:trPr>
        <w:tc>
          <w:tcPr>
            <w:tcW w:w="1077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1F0A499" w14:textId="77777777" w:rsidR="00BD74DB" w:rsidRDefault="000B37C5" w:rsidP="007D192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1. Identificación del </w:t>
            </w:r>
            <w:r w:rsidR="00262661">
              <w:rPr>
                <w:b/>
                <w:color w:val="000000"/>
                <w:sz w:val="20"/>
                <w:szCs w:val="20"/>
              </w:rPr>
              <w:t>programa</w:t>
            </w:r>
          </w:p>
        </w:tc>
      </w:tr>
      <w:tr w:rsidR="00262661" w14:paraId="3409567D" w14:textId="77777777" w:rsidTr="009B4A71">
        <w:trPr>
          <w:trHeight w:val="280"/>
        </w:trPr>
        <w:tc>
          <w:tcPr>
            <w:tcW w:w="2546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542E699" w14:textId="77777777" w:rsidR="00262661" w:rsidRDefault="002626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del programa:</w:t>
            </w:r>
          </w:p>
          <w:p w14:paraId="32954D8E" w14:textId="77777777" w:rsidR="00262661" w:rsidRDefault="002626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4CD0F7D" w14:textId="77777777" w:rsidR="00262661" w:rsidRDefault="00262661" w:rsidP="002626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Línea de conocimiento</w:t>
            </w:r>
            <w:r w:rsidRPr="00262661">
              <w:rPr>
                <w:b/>
                <w:sz w:val="20"/>
                <w:szCs w:val="20"/>
              </w:rPr>
              <w:t>*</w:t>
            </w:r>
          </w:p>
          <w:p w14:paraId="69D7EC26" w14:textId="77777777" w:rsidR="00262661" w:rsidRDefault="00262661" w:rsidP="002626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B8B616C" w14:textId="77777777" w:rsidR="00262661" w:rsidRDefault="00262661" w:rsidP="002626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 materia</w:t>
            </w:r>
            <w:r w:rsidRPr="00262661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2F2F2"/>
          </w:tcPr>
          <w:p w14:paraId="4D252A20" w14:textId="77777777" w:rsidR="00262661" w:rsidRPr="00F74529" w:rsidRDefault="00262661" w:rsidP="00262661">
            <w:pPr>
              <w:jc w:val="center"/>
              <w:rPr>
                <w:sz w:val="20"/>
                <w:szCs w:val="20"/>
              </w:rPr>
            </w:pPr>
            <w:r w:rsidRPr="00F74529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réditos*</w:t>
            </w:r>
          </w:p>
          <w:p w14:paraId="25CDE8D1" w14:textId="77777777" w:rsidR="00262661" w:rsidRPr="00F74529" w:rsidRDefault="00262661" w:rsidP="002626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7694F93" w14:textId="77777777" w:rsidR="00262661" w:rsidRPr="00F74529" w:rsidRDefault="00262661">
            <w:pPr>
              <w:jc w:val="center"/>
              <w:rPr>
                <w:sz w:val="20"/>
                <w:szCs w:val="20"/>
              </w:rPr>
            </w:pPr>
            <w:r w:rsidRPr="00F74529">
              <w:rPr>
                <w:sz w:val="20"/>
                <w:szCs w:val="20"/>
              </w:rPr>
              <w:t>Horas totales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E1E9657" w14:textId="41E34329" w:rsidR="00262661" w:rsidRDefault="00D229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67A5C94" w14:textId="77777777" w:rsidR="00262661" w:rsidRDefault="002626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Horas Clase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E4C7F" w14:textId="39FED53A" w:rsidR="00262661" w:rsidRDefault="00D229D4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16</w:t>
            </w:r>
          </w:p>
        </w:tc>
      </w:tr>
      <w:tr w:rsidR="00262661" w14:paraId="7A9DA968" w14:textId="77777777" w:rsidTr="009B4A71">
        <w:trPr>
          <w:trHeight w:val="620"/>
        </w:trPr>
        <w:tc>
          <w:tcPr>
            <w:tcW w:w="254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547D5A5" w14:textId="77777777" w:rsidR="00262661" w:rsidRDefault="00262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FDC0BC9" w14:textId="77777777" w:rsidR="00262661" w:rsidRDefault="00262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7BCE6A1" w14:textId="77777777" w:rsidR="00262661" w:rsidRDefault="00262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14:paraId="74E86256" w14:textId="77777777" w:rsidR="00262661" w:rsidRDefault="00262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21171C2" w14:textId="77777777" w:rsidR="00262661" w:rsidRDefault="00262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245E456" w14:textId="77777777" w:rsidR="00262661" w:rsidRDefault="00262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14:paraId="0E558E50" w14:textId="77777777" w:rsidR="00262661" w:rsidRDefault="002626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Horas </w:t>
            </w:r>
            <w:r w:rsidRPr="007D1925">
              <w:rPr>
                <w:sz w:val="16"/>
                <w:szCs w:val="20"/>
              </w:rPr>
              <w:t>Independientes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14917" w14:textId="77777777" w:rsidR="00262661" w:rsidRDefault="0026266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44F55" w14:paraId="46D5BCA8" w14:textId="77777777" w:rsidTr="00744F55">
        <w:trPr>
          <w:trHeight w:val="280"/>
        </w:trPr>
        <w:tc>
          <w:tcPr>
            <w:tcW w:w="254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D78E184" w14:textId="77777777" w:rsidR="00744F55" w:rsidRDefault="00744F55">
            <w:pPr>
              <w:rPr>
                <w:sz w:val="20"/>
                <w:szCs w:val="20"/>
              </w:rPr>
            </w:pPr>
          </w:p>
        </w:tc>
        <w:tc>
          <w:tcPr>
            <w:tcW w:w="411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1702A31" w14:textId="77777777" w:rsidR="00744F55" w:rsidRPr="00C81E90" w:rsidRDefault="00744F55" w:rsidP="00C81E90">
            <w:pPr>
              <w:jc w:val="center"/>
              <w:rPr>
                <w:b/>
                <w:sz w:val="18"/>
                <w:szCs w:val="20"/>
              </w:rPr>
            </w:pPr>
            <w:r w:rsidRPr="00964841">
              <w:rPr>
                <w:b/>
                <w:sz w:val="16"/>
                <w:szCs w:val="20"/>
              </w:rPr>
              <w:t>*NO DILIGENCIAR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70F7E34" w14:textId="77777777" w:rsidR="00744F55" w:rsidRPr="00C81E90" w:rsidRDefault="0074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Valor*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97A04" w14:textId="77777777" w:rsidR="00744F55" w:rsidRPr="00C81E90" w:rsidRDefault="00744F5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17ABF4C" w14:textId="77777777" w:rsidR="00744F55" w:rsidRPr="00C81E90" w:rsidRDefault="00744F55">
            <w:pPr>
              <w:rPr>
                <w:sz w:val="20"/>
                <w:szCs w:val="20"/>
              </w:rPr>
            </w:pPr>
            <w:r w:rsidRPr="00744F55">
              <w:rPr>
                <w:sz w:val="20"/>
                <w:szCs w:val="20"/>
              </w:rPr>
              <w:t>Participantes*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9AA44" w14:textId="77777777" w:rsidR="00744F55" w:rsidRPr="00C81E90" w:rsidRDefault="00744F55">
            <w:pPr>
              <w:rPr>
                <w:sz w:val="20"/>
                <w:szCs w:val="20"/>
              </w:rPr>
            </w:pPr>
          </w:p>
        </w:tc>
      </w:tr>
      <w:tr w:rsidR="00BD74DB" w14:paraId="1F856755" w14:textId="77777777" w:rsidTr="002E045A">
        <w:trPr>
          <w:trHeight w:val="280"/>
        </w:trPr>
        <w:tc>
          <w:tcPr>
            <w:tcW w:w="25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0B35D97" w14:textId="77777777" w:rsidR="00BD74DB" w:rsidRDefault="000B37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Facultad/</w:t>
            </w:r>
            <w:r w:rsidR="007D25B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Departamento</w:t>
            </w:r>
            <w:r w:rsidR="007D25B4">
              <w:rPr>
                <w:sz w:val="20"/>
                <w:szCs w:val="20"/>
              </w:rPr>
              <w:t>/     Unidad Administrativa</w:t>
            </w:r>
          </w:p>
        </w:tc>
        <w:tc>
          <w:tcPr>
            <w:tcW w:w="8228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A1431" w14:textId="55ABCAB8" w:rsidR="00BD74DB" w:rsidRDefault="001E41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Facultad de Ingeniería</w:t>
            </w:r>
          </w:p>
        </w:tc>
      </w:tr>
      <w:tr w:rsidR="001E416D" w14:paraId="67ECD113" w14:textId="77777777" w:rsidTr="002E045A">
        <w:trPr>
          <w:trHeight w:val="220"/>
        </w:trPr>
        <w:tc>
          <w:tcPr>
            <w:tcW w:w="443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BD9DEF3" w14:textId="77777777" w:rsidR="001E416D" w:rsidRDefault="001E416D" w:rsidP="001E4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Programa Profesional que administra</w:t>
            </w:r>
          </w:p>
        </w:tc>
        <w:tc>
          <w:tcPr>
            <w:tcW w:w="634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AFD86" w14:textId="59EB0523" w:rsidR="001E416D" w:rsidRDefault="001E416D" w:rsidP="001E41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Ingeniería de Mercados</w:t>
            </w:r>
          </w:p>
        </w:tc>
      </w:tr>
      <w:tr w:rsidR="001E416D" w14:paraId="292967C4" w14:textId="77777777" w:rsidTr="002E045A">
        <w:trPr>
          <w:trHeight w:val="220"/>
        </w:trPr>
        <w:tc>
          <w:tcPr>
            <w:tcW w:w="443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31DA61D" w14:textId="77777777" w:rsidR="001E416D" w:rsidRDefault="001E416D" w:rsidP="001E4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Coordinador Académico designado </w:t>
            </w:r>
          </w:p>
        </w:tc>
        <w:tc>
          <w:tcPr>
            <w:tcW w:w="634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A62B4" w14:textId="2830F7DE" w:rsidR="001E416D" w:rsidRDefault="001E416D" w:rsidP="001E41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Alfredo Antonio Diaz Claro</w:t>
            </w:r>
          </w:p>
        </w:tc>
      </w:tr>
      <w:tr w:rsidR="001E416D" w14:paraId="3389E7CB" w14:textId="77777777" w:rsidTr="009B4A71">
        <w:trPr>
          <w:trHeight w:val="280"/>
        </w:trPr>
        <w:tc>
          <w:tcPr>
            <w:tcW w:w="22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47E828D" w14:textId="77777777" w:rsidR="001E416D" w:rsidRDefault="001E416D" w:rsidP="001E4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Espacio de Formación</w:t>
            </w:r>
          </w:p>
        </w:tc>
        <w:tc>
          <w:tcPr>
            <w:tcW w:w="312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4632579" w14:textId="6F431492" w:rsidR="001E416D" w:rsidRDefault="001E416D" w:rsidP="001E4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Seminario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19363" w14:textId="21407137" w:rsidR="001E416D" w:rsidRDefault="001E416D" w:rsidP="001E416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39FFD54" w14:textId="657506B0" w:rsidR="001E416D" w:rsidRDefault="001E416D" w:rsidP="001E4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Simposio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65A7A" w14:textId="77777777" w:rsidR="001E416D" w:rsidRDefault="001E416D" w:rsidP="001E4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E416D" w14:paraId="3CE39B67" w14:textId="77777777" w:rsidTr="009B4A71">
        <w:trPr>
          <w:trHeight w:val="280"/>
        </w:trPr>
        <w:tc>
          <w:tcPr>
            <w:tcW w:w="22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C477B2D" w14:textId="77777777" w:rsidR="001E416D" w:rsidRDefault="001E416D" w:rsidP="001E416D">
            <w:pPr>
              <w:rPr>
                <w:sz w:val="20"/>
                <w:szCs w:val="20"/>
              </w:rPr>
            </w:pPr>
          </w:p>
        </w:tc>
        <w:tc>
          <w:tcPr>
            <w:tcW w:w="312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D4D2B4F" w14:textId="2DC2D748" w:rsidR="001E416D" w:rsidRDefault="001E416D" w:rsidP="001E4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Congreso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37E39" w14:textId="77777777" w:rsidR="001E416D" w:rsidRDefault="001E416D" w:rsidP="001E416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38E0263" w14:textId="2A99A1E9" w:rsidR="001E416D" w:rsidRDefault="001E416D" w:rsidP="001E4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Encuentro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E53D9" w14:textId="77777777" w:rsidR="001E416D" w:rsidRDefault="001E416D" w:rsidP="001E416D">
            <w:pPr>
              <w:rPr>
                <w:sz w:val="20"/>
                <w:szCs w:val="20"/>
              </w:rPr>
            </w:pPr>
          </w:p>
        </w:tc>
      </w:tr>
      <w:tr w:rsidR="001E416D" w14:paraId="56B9568A" w14:textId="77777777" w:rsidTr="009B4A71">
        <w:trPr>
          <w:trHeight w:val="280"/>
        </w:trPr>
        <w:tc>
          <w:tcPr>
            <w:tcW w:w="22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FB08A6E" w14:textId="77777777" w:rsidR="001E416D" w:rsidRDefault="001E416D" w:rsidP="001E416D">
            <w:pPr>
              <w:rPr>
                <w:sz w:val="20"/>
                <w:szCs w:val="20"/>
              </w:rPr>
            </w:pPr>
          </w:p>
        </w:tc>
        <w:tc>
          <w:tcPr>
            <w:tcW w:w="312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2BB66DE" w14:textId="670DDDDC" w:rsidR="001E416D" w:rsidRDefault="001E416D" w:rsidP="001E4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Taller (Metodología Práctica)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6225E" w14:textId="1A051FDC" w:rsidR="001E416D" w:rsidRDefault="001E416D" w:rsidP="001E4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B417A8B" w14:textId="51A3F3B7" w:rsidR="001E416D" w:rsidRDefault="001E416D" w:rsidP="001E4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Curso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6ECDA" w14:textId="79A1C58E" w:rsidR="001E416D" w:rsidRDefault="001E416D" w:rsidP="001E4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1E416D" w14:paraId="590C73EB" w14:textId="77777777" w:rsidTr="009B4A71">
        <w:trPr>
          <w:trHeight w:val="280"/>
        </w:trPr>
        <w:tc>
          <w:tcPr>
            <w:tcW w:w="22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C8E18C2" w14:textId="77777777" w:rsidR="001E416D" w:rsidRDefault="001E416D" w:rsidP="001E41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12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258A54B" w14:textId="1500A9B6" w:rsidR="001E416D" w:rsidRDefault="001E416D" w:rsidP="001E4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Diplomado (Desde 80Horas)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9E76B" w14:textId="77777777" w:rsidR="001E416D" w:rsidRDefault="001E416D" w:rsidP="001E416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5BFBE0D" w14:textId="75F280F1" w:rsidR="001E416D" w:rsidRDefault="001E416D" w:rsidP="001E4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Otro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AE2D3" w14:textId="77777777" w:rsidR="001E416D" w:rsidRDefault="001E416D" w:rsidP="001E4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E416D" w14:paraId="664CF826" w14:textId="77777777" w:rsidTr="009821B6">
        <w:trPr>
          <w:trHeight w:val="280"/>
        </w:trPr>
        <w:tc>
          <w:tcPr>
            <w:tcW w:w="226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DC7F236" w14:textId="77777777" w:rsidR="001E416D" w:rsidRDefault="001E416D" w:rsidP="001E4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Modalidad Educativa</w:t>
            </w:r>
          </w:p>
        </w:tc>
        <w:tc>
          <w:tcPr>
            <w:tcW w:w="181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AA3D46B" w14:textId="77777777" w:rsidR="001E416D" w:rsidRDefault="001E416D" w:rsidP="001E4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Presencial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8B555" w14:textId="77777777" w:rsidR="001E416D" w:rsidRDefault="001E416D" w:rsidP="001E416D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0F15B04" w14:textId="77777777" w:rsidR="001E416D" w:rsidRDefault="001E416D" w:rsidP="001E4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Dual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D79D4" w14:textId="77777777" w:rsidR="001E416D" w:rsidRDefault="001E416D" w:rsidP="001E416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5317B1D" w14:textId="77777777" w:rsidR="001E416D" w:rsidRDefault="001E416D" w:rsidP="001E416D">
            <w:pPr>
              <w:rPr>
                <w:b/>
                <w:sz w:val="20"/>
                <w:szCs w:val="20"/>
              </w:rPr>
            </w:pPr>
          </w:p>
        </w:tc>
      </w:tr>
      <w:tr w:rsidR="001E416D" w14:paraId="6B32766C" w14:textId="77777777" w:rsidTr="009821B6">
        <w:trPr>
          <w:trHeight w:val="280"/>
        </w:trPr>
        <w:tc>
          <w:tcPr>
            <w:tcW w:w="22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EB22A93" w14:textId="77777777" w:rsidR="001E416D" w:rsidRDefault="001E416D" w:rsidP="001E416D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4183DD7" w14:textId="54AD6378" w:rsidR="001E416D" w:rsidRDefault="001E416D" w:rsidP="001E4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ONLINE (Remoto) 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9456F" w14:textId="77777777" w:rsidR="001E416D" w:rsidRDefault="001E416D" w:rsidP="001E416D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BB9957C" w14:textId="16E069AB" w:rsidR="001E416D" w:rsidRDefault="001E416D" w:rsidP="001E4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Virtual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867B9" w14:textId="77777777" w:rsidR="001E416D" w:rsidRDefault="001E416D" w:rsidP="001E416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35767B6" w14:textId="77777777" w:rsidR="001E416D" w:rsidRDefault="001E416D" w:rsidP="001E416D">
            <w:pPr>
              <w:rPr>
                <w:b/>
                <w:sz w:val="20"/>
                <w:szCs w:val="20"/>
              </w:rPr>
            </w:pPr>
          </w:p>
        </w:tc>
      </w:tr>
      <w:tr w:rsidR="001E416D" w14:paraId="5FF73993" w14:textId="77777777" w:rsidTr="009B4A71">
        <w:trPr>
          <w:trHeight w:val="280"/>
        </w:trPr>
        <w:tc>
          <w:tcPr>
            <w:tcW w:w="2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1D8CA3C" w14:textId="77777777" w:rsidR="001E416D" w:rsidRDefault="001E416D" w:rsidP="001E4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Orientado a</w:t>
            </w:r>
          </w:p>
        </w:tc>
        <w:tc>
          <w:tcPr>
            <w:tcW w:w="312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4D32002" w14:textId="77777777" w:rsidR="001E416D" w:rsidRDefault="001E416D" w:rsidP="001E4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Abierto al público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FE01F" w14:textId="77777777" w:rsidR="001E416D" w:rsidRDefault="001E416D" w:rsidP="001E416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EC5AE3F" w14:textId="77777777" w:rsidR="001E416D" w:rsidRDefault="001E416D" w:rsidP="001E4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Corporativo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A8E71" w14:textId="77777777" w:rsidR="001E416D" w:rsidRDefault="001E416D" w:rsidP="001E416D">
            <w:pPr>
              <w:rPr>
                <w:b/>
                <w:sz w:val="20"/>
                <w:szCs w:val="20"/>
              </w:rPr>
            </w:pPr>
          </w:p>
        </w:tc>
      </w:tr>
      <w:tr w:rsidR="001E416D" w14:paraId="739C3113" w14:textId="77777777" w:rsidTr="002E045A">
        <w:trPr>
          <w:trHeight w:val="280"/>
        </w:trPr>
        <w:tc>
          <w:tcPr>
            <w:tcW w:w="2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A68A2E8" w14:textId="77777777" w:rsidR="001E416D" w:rsidRDefault="001E416D" w:rsidP="001E4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Fecha de actualización de la guía</w:t>
            </w:r>
          </w:p>
        </w:tc>
        <w:tc>
          <w:tcPr>
            <w:tcW w:w="79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E6458" w14:textId="308650F2" w:rsidR="001E416D" w:rsidRDefault="001E416D" w:rsidP="001E4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15/03/2021</w:t>
            </w:r>
          </w:p>
        </w:tc>
      </w:tr>
      <w:tr w:rsidR="001E416D" w14:paraId="6B1816BF" w14:textId="77777777" w:rsidTr="00FE65E1">
        <w:trPr>
          <w:trHeight w:val="280"/>
        </w:trPr>
        <w:tc>
          <w:tcPr>
            <w:tcW w:w="1077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A138D14" w14:textId="77777777" w:rsidR="001E416D" w:rsidRDefault="001E416D" w:rsidP="001E41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Presentación </w:t>
            </w:r>
          </w:p>
        </w:tc>
      </w:tr>
      <w:tr w:rsidR="001E416D" w14:paraId="38871AB3" w14:textId="77777777" w:rsidTr="002E045A">
        <w:trPr>
          <w:trHeight w:val="60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62D9F77" w14:textId="77777777" w:rsidR="001E416D" w:rsidRPr="003934DE" w:rsidRDefault="001E416D" w:rsidP="001E4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Descripción del programa </w:t>
            </w:r>
          </w:p>
        </w:tc>
        <w:tc>
          <w:tcPr>
            <w:tcW w:w="851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B584B" w14:textId="27121883" w:rsidR="001E416D" w:rsidRPr="009B4A71" w:rsidRDefault="001E416D" w:rsidP="001E416D">
            <w:pPr>
              <w:jc w:val="both"/>
              <w:rPr>
                <w:i/>
                <w:sz w:val="20"/>
                <w:szCs w:val="20"/>
              </w:rPr>
            </w:pPr>
            <w:r w:rsidRPr="00B73835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El curso de inteligencia de negocios 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con Power Bi nivel analista, </w:t>
            </w:r>
            <w:r w:rsidRPr="00B73835">
              <w:rPr>
                <w:rFonts w:asciiTheme="majorHAnsi" w:eastAsia="Times New Roman" w:hAnsiTheme="majorHAnsi" w:cstheme="majorHAnsi"/>
                <w:sz w:val="20"/>
                <w:szCs w:val="20"/>
              </w:rPr>
              <w:t>busca dar un panorama general sobre la importancia de la Analítica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en los procesos de toma de decisiones de las organizaciones, permitiendo que el participante conozca las</w:t>
            </w:r>
            <w:r w:rsidRPr="00280C89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metodologías, aplicaciones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, visualizadores </w:t>
            </w:r>
            <w:r w:rsidRPr="00280C89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y tecnologías 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para</w:t>
            </w:r>
            <w:r w:rsidRPr="00280C89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reunir, depurar y transformar datos de los sistemas transaccionales e información 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gerencial</w:t>
            </w:r>
            <w:r w:rsidRPr="00280C89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, para su análisis y 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generar </w:t>
            </w:r>
            <w:r w:rsidRPr="00280C89">
              <w:rPr>
                <w:rFonts w:asciiTheme="majorHAnsi" w:eastAsia="Times New Roman" w:hAnsiTheme="majorHAnsi" w:cstheme="majorHAnsi"/>
                <w:sz w:val="20"/>
                <w:szCs w:val="20"/>
              </w:rPr>
              <w:t>conocimiento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.</w:t>
            </w:r>
          </w:p>
        </w:tc>
      </w:tr>
      <w:tr w:rsidR="001E416D" w14:paraId="477D1A3D" w14:textId="77777777" w:rsidTr="002E045A">
        <w:trPr>
          <w:trHeight w:val="280"/>
        </w:trPr>
        <w:tc>
          <w:tcPr>
            <w:tcW w:w="2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2181CC5" w14:textId="77777777" w:rsidR="001E416D" w:rsidRPr="003934DE" w:rsidRDefault="001E416D" w:rsidP="001E4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Dirigido a </w:t>
            </w:r>
          </w:p>
        </w:tc>
        <w:tc>
          <w:tcPr>
            <w:tcW w:w="851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47FF1" w14:textId="590F74AD" w:rsidR="001E416D" w:rsidRPr="009B4A71" w:rsidRDefault="00D229D4" w:rsidP="001E416D">
            <w:pPr>
              <w:jc w:val="both"/>
              <w:rPr>
                <w:i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</w:t>
            </w:r>
            <w:proofErr w:type="gramEnd"/>
            <w:r>
              <w:rPr>
                <w:sz w:val="19"/>
                <w:szCs w:val="19"/>
              </w:rPr>
              <w:t xml:space="preserve"> Profesionales, técnicos o tecnólogos</w:t>
            </w:r>
            <w:r>
              <w:rPr>
                <w:sz w:val="20"/>
                <w:szCs w:val="20"/>
              </w:rPr>
              <w:t xml:space="preserve"> que deseen participar en proyectos de análisis de datos en los sectores inmobiliarios, arquitectos, directivos, industriales, productivo, comerciales, salud y otros.</w:t>
            </w:r>
            <w:r w:rsidR="001E416D">
              <w:rPr>
                <w:sz w:val="20"/>
                <w:szCs w:val="20"/>
              </w:rPr>
              <w:t>.</w:t>
            </w:r>
          </w:p>
        </w:tc>
      </w:tr>
      <w:tr w:rsidR="00014271" w14:paraId="2453679A" w14:textId="77777777" w:rsidTr="002E045A">
        <w:trPr>
          <w:trHeight w:val="143"/>
        </w:trPr>
        <w:tc>
          <w:tcPr>
            <w:tcW w:w="226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5648043" w14:textId="77777777" w:rsidR="00014271" w:rsidRPr="003934DE" w:rsidRDefault="00014271" w:rsidP="0001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Objetivos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B99459C" w14:textId="77777777" w:rsidR="00014271" w:rsidRPr="007D1925" w:rsidRDefault="00014271" w:rsidP="00014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 </w:t>
            </w:r>
          </w:p>
        </w:tc>
        <w:tc>
          <w:tcPr>
            <w:tcW w:w="737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03F25" w14:textId="36AAF9C9" w:rsidR="00014271" w:rsidRPr="007D1925" w:rsidRDefault="00014271" w:rsidP="00014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Desarrollar competencias para la gestión de proyectos de inteligencia de negocios en una organización utilizando Power BI.</w:t>
            </w:r>
          </w:p>
        </w:tc>
      </w:tr>
      <w:tr w:rsidR="00014271" w14:paraId="0A06F1B9" w14:textId="77777777" w:rsidTr="002E045A">
        <w:trPr>
          <w:trHeight w:val="142"/>
        </w:trPr>
        <w:tc>
          <w:tcPr>
            <w:tcW w:w="22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EBA4DC5" w14:textId="77777777" w:rsidR="00014271" w:rsidRDefault="00014271" w:rsidP="0001427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C465BB4" w14:textId="77777777" w:rsidR="00014271" w:rsidRPr="007D1925" w:rsidRDefault="00014271" w:rsidP="00014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Específicos </w:t>
            </w:r>
          </w:p>
        </w:tc>
        <w:tc>
          <w:tcPr>
            <w:tcW w:w="737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D5AD3" w14:textId="19C762B3" w:rsidR="00014271" w:rsidRDefault="00014271" w:rsidP="00014271">
            <w:pPr>
              <w:pStyle w:val="Prrafodelista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Revisar metodologías de BI y cómo estas son aterrizadas a través de una herramienta como lo es Power BI.</w:t>
            </w:r>
          </w:p>
          <w:p w14:paraId="112231D1" w14:textId="4D937E52" w:rsidR="00014271" w:rsidRDefault="00014271" w:rsidP="00014271">
            <w:pPr>
              <w:pStyle w:val="Prrafodelista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Utilizar la herramienta de </w:t>
            </w:r>
            <w:proofErr w:type="spellStart"/>
            <w:r>
              <w:rPr>
                <w:sz w:val="20"/>
                <w:szCs w:val="20"/>
              </w:rPr>
              <w:t>Power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Query</w:t>
            </w:r>
            <w:proofErr w:type="spellEnd"/>
            <w:r>
              <w:rPr>
                <w:sz w:val="20"/>
                <w:szCs w:val="20"/>
              </w:rPr>
              <w:t xml:space="preserve"> para obtener y </w:t>
            </w:r>
            <w:proofErr w:type="spellStart"/>
            <w:r>
              <w:rPr>
                <w:sz w:val="20"/>
                <w:szCs w:val="20"/>
              </w:rPr>
              <w:t>preprocesar</w:t>
            </w:r>
            <w:proofErr w:type="spellEnd"/>
            <w:r>
              <w:rPr>
                <w:sz w:val="20"/>
                <w:szCs w:val="20"/>
              </w:rPr>
              <w:t xml:space="preserve"> los datos.</w:t>
            </w:r>
          </w:p>
          <w:p w14:paraId="4DD905FC" w14:textId="7508078A" w:rsidR="00014271" w:rsidRDefault="00014271" w:rsidP="00014271">
            <w:pPr>
              <w:pStyle w:val="Prrafodelista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Diseñar medidas KPI y visualizaciones a partir de estos que permitan soportar procesos de decisión en la organización y publicar en </w:t>
            </w:r>
            <w:proofErr w:type="spellStart"/>
            <w:r>
              <w:rPr>
                <w:sz w:val="20"/>
                <w:szCs w:val="20"/>
              </w:rPr>
              <w:t>Power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Service</w:t>
            </w:r>
            <w:proofErr w:type="spellEnd"/>
            <w:r>
              <w:rPr>
                <w:sz w:val="20"/>
                <w:szCs w:val="20"/>
              </w:rPr>
              <w:t xml:space="preserve"> y </w:t>
            </w:r>
            <w:proofErr w:type="spellStart"/>
            <w:r>
              <w:rPr>
                <w:sz w:val="20"/>
                <w:szCs w:val="20"/>
              </w:rPr>
              <w:t>mobile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7238D9C3" w14:textId="700012AA" w:rsidR="00014271" w:rsidRPr="00014271" w:rsidRDefault="00014271" w:rsidP="00014271">
            <w:pPr>
              <w:pStyle w:val="Prrafodelista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0"/>
                <w:szCs w:val="20"/>
              </w:rPr>
            </w:pPr>
            <w:r w:rsidRPr="00014271">
              <w:rPr>
                <w:sz w:val="20"/>
                <w:szCs w:val="20"/>
              </w:rPr>
              <w:t>Plantear proyectos de BI para la solución de problemas empresariales</w:t>
            </w:r>
          </w:p>
        </w:tc>
      </w:tr>
      <w:tr w:rsidR="00014271" w14:paraId="31F21710" w14:textId="77777777" w:rsidTr="00976DFC">
        <w:trPr>
          <w:trHeight w:val="142"/>
        </w:trPr>
        <w:tc>
          <w:tcPr>
            <w:tcW w:w="2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773FEA1" w14:textId="77777777" w:rsidR="00014271" w:rsidRPr="00976DFC" w:rsidRDefault="00014271" w:rsidP="00014271">
            <w:pPr>
              <w:rPr>
                <w:sz w:val="20"/>
                <w:szCs w:val="20"/>
              </w:rPr>
            </w:pPr>
            <w:r w:rsidRPr="00976DFC">
              <w:rPr>
                <w:sz w:val="20"/>
                <w:szCs w:val="20"/>
              </w:rPr>
              <w:t>Logro(s) de aprendizaje</w:t>
            </w:r>
          </w:p>
        </w:tc>
        <w:tc>
          <w:tcPr>
            <w:tcW w:w="851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C37B6" w14:textId="3AC4F0EE" w:rsidR="00014271" w:rsidRPr="007D1925" w:rsidRDefault="00014271" w:rsidP="00014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sz w:val="20"/>
                <w:szCs w:val="20"/>
              </w:rPr>
            </w:pPr>
            <w:r w:rsidRPr="00C54675">
              <w:rPr>
                <w:sz w:val="20"/>
                <w:szCs w:val="20"/>
              </w:rPr>
              <w:t xml:space="preserve">El </w:t>
            </w:r>
            <w:r>
              <w:rPr>
                <w:sz w:val="20"/>
                <w:szCs w:val="20"/>
              </w:rPr>
              <w:t>participante</w:t>
            </w:r>
            <w:r w:rsidRPr="00C54675">
              <w:rPr>
                <w:sz w:val="20"/>
                <w:szCs w:val="20"/>
              </w:rPr>
              <w:t xml:space="preserve"> conoce y aplica los conceptos de</w:t>
            </w:r>
            <w:r>
              <w:rPr>
                <w:sz w:val="20"/>
                <w:szCs w:val="20"/>
              </w:rPr>
              <w:t xml:space="preserve"> inteligencia de negocios para el desarrollo de soluciones de análisis de datos en los procesos empresariales.</w:t>
            </w:r>
          </w:p>
        </w:tc>
      </w:tr>
      <w:tr w:rsidR="00014271" w14:paraId="4A5015EC" w14:textId="77777777" w:rsidTr="00FE65E1">
        <w:trPr>
          <w:trHeight w:val="60"/>
        </w:trPr>
        <w:tc>
          <w:tcPr>
            <w:tcW w:w="1077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F6B8167" w14:textId="77777777" w:rsidR="00014271" w:rsidRDefault="00014271" w:rsidP="0001427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 Justificación</w:t>
            </w:r>
          </w:p>
        </w:tc>
      </w:tr>
      <w:tr w:rsidR="00014271" w14:paraId="48492488" w14:textId="77777777" w:rsidTr="000D3FCC">
        <w:trPr>
          <w:trHeight w:val="2376"/>
        </w:trPr>
        <w:tc>
          <w:tcPr>
            <w:tcW w:w="1077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2E7E4" w14:textId="77777777" w:rsidR="00014271" w:rsidRDefault="00014271" w:rsidP="00014271">
            <w:pPr>
              <w:jc w:val="both"/>
              <w:rPr>
                <w:sz w:val="20"/>
                <w:szCs w:val="20"/>
              </w:rPr>
            </w:pPr>
            <w:r w:rsidRPr="00280C89">
              <w:rPr>
                <w:sz w:val="20"/>
                <w:szCs w:val="20"/>
              </w:rPr>
              <w:lastRenderedPageBreak/>
              <w:t>La</w:t>
            </w:r>
            <w:r>
              <w:rPr>
                <w:sz w:val="20"/>
                <w:szCs w:val="20"/>
              </w:rPr>
              <w:t>s</w:t>
            </w:r>
            <w:r w:rsidRPr="00280C89">
              <w:rPr>
                <w:sz w:val="20"/>
                <w:szCs w:val="20"/>
              </w:rPr>
              <w:t xml:space="preserve"> empresas para mantener o desarrollar su competitividad, requieren de un acceso rápido y fácil a información estructurada, organizada, útil y valiosa para la toma de decisiones. </w:t>
            </w:r>
          </w:p>
          <w:p w14:paraId="6CB6F1C3" w14:textId="77777777" w:rsidR="00014271" w:rsidRPr="00280C89" w:rsidRDefault="00014271" w:rsidP="00014271">
            <w:pPr>
              <w:jc w:val="both"/>
              <w:rPr>
                <w:sz w:val="20"/>
                <w:szCs w:val="20"/>
              </w:rPr>
            </w:pPr>
          </w:p>
          <w:p w14:paraId="4165C12C" w14:textId="77777777" w:rsidR="00014271" w:rsidRPr="00280C89" w:rsidRDefault="00014271" w:rsidP="00014271">
            <w:pPr>
              <w:jc w:val="both"/>
              <w:rPr>
                <w:sz w:val="20"/>
                <w:szCs w:val="20"/>
              </w:rPr>
            </w:pPr>
            <w:r w:rsidRPr="00280C89">
              <w:rPr>
                <w:sz w:val="20"/>
                <w:szCs w:val="20"/>
              </w:rPr>
              <w:t xml:space="preserve">Business Intelligence o Inteligencia de Negocios, define metodologías, herramientas de consulta, análisis y reportes </w:t>
            </w:r>
            <w:r>
              <w:rPr>
                <w:sz w:val="20"/>
                <w:szCs w:val="20"/>
              </w:rPr>
              <w:t>a</w:t>
            </w:r>
            <w:r w:rsidRPr="00280C89">
              <w:rPr>
                <w:sz w:val="20"/>
                <w:szCs w:val="20"/>
              </w:rPr>
              <w:t xml:space="preserve"> interesados del negocio, transforma grandes cantidades de datos en conocimiento relevante para la organización.</w:t>
            </w:r>
          </w:p>
          <w:p w14:paraId="77B08E39" w14:textId="77777777" w:rsidR="00014271" w:rsidRDefault="00014271" w:rsidP="00014271">
            <w:pPr>
              <w:jc w:val="both"/>
              <w:rPr>
                <w:sz w:val="20"/>
                <w:szCs w:val="20"/>
              </w:rPr>
            </w:pPr>
          </w:p>
          <w:p w14:paraId="4B4D075C" w14:textId="2B0D5021" w:rsidR="00014271" w:rsidRDefault="00014271" w:rsidP="0001427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Este </w:t>
            </w:r>
            <w:r w:rsidRPr="00AD0AD1">
              <w:rPr>
                <w:sz w:val="20"/>
                <w:szCs w:val="20"/>
              </w:rPr>
              <w:t>curso nos ayuda a través de conceptos teóricos y aplicaciones de tecnologías</w:t>
            </w:r>
            <w:r>
              <w:rPr>
                <w:sz w:val="20"/>
                <w:szCs w:val="20"/>
              </w:rPr>
              <w:t>,</w:t>
            </w:r>
            <w:r w:rsidRPr="00AD0AD1">
              <w:rPr>
                <w:sz w:val="20"/>
                <w:szCs w:val="20"/>
              </w:rPr>
              <w:t xml:space="preserve"> a mejorar la orientación al cliente, </w:t>
            </w:r>
            <w:r>
              <w:rPr>
                <w:sz w:val="20"/>
                <w:szCs w:val="20"/>
              </w:rPr>
              <w:t>los</w:t>
            </w:r>
            <w:r w:rsidRPr="00AD0AD1">
              <w:rPr>
                <w:sz w:val="20"/>
                <w:szCs w:val="20"/>
              </w:rPr>
              <w:t xml:space="preserve"> procesos, </w:t>
            </w:r>
            <w:r>
              <w:rPr>
                <w:sz w:val="20"/>
                <w:szCs w:val="20"/>
              </w:rPr>
              <w:t>la</w:t>
            </w:r>
            <w:r w:rsidRPr="00AD0AD1">
              <w:rPr>
                <w:sz w:val="20"/>
                <w:szCs w:val="20"/>
              </w:rPr>
              <w:t xml:space="preserve"> gestión económica y gerencial. </w:t>
            </w:r>
            <w:r>
              <w:rPr>
                <w:sz w:val="20"/>
                <w:szCs w:val="20"/>
              </w:rPr>
              <w:t xml:space="preserve">  </w:t>
            </w:r>
            <w:r w:rsidR="00C87C02">
              <w:rPr>
                <w:sz w:val="20"/>
                <w:szCs w:val="20"/>
              </w:rPr>
              <w:t>Las herramientas</w:t>
            </w:r>
            <w:r>
              <w:rPr>
                <w:sz w:val="20"/>
                <w:szCs w:val="20"/>
              </w:rPr>
              <w:t xml:space="preserve"> de Power Bi nos permite </w:t>
            </w:r>
            <w:r w:rsidRPr="00AD0AD1">
              <w:rPr>
                <w:sz w:val="20"/>
                <w:szCs w:val="20"/>
              </w:rPr>
              <w:t>el análisis e interpretación de datos de las actividades y operaciones de una organización.</w:t>
            </w:r>
          </w:p>
          <w:p w14:paraId="1C4970DA" w14:textId="77777777" w:rsidR="00014271" w:rsidRDefault="00014271" w:rsidP="00014271">
            <w:pPr>
              <w:jc w:val="both"/>
              <w:rPr>
                <w:sz w:val="20"/>
                <w:szCs w:val="20"/>
              </w:rPr>
            </w:pPr>
          </w:p>
          <w:p w14:paraId="405FE445" w14:textId="77777777" w:rsidR="00014271" w:rsidRDefault="00014271" w:rsidP="00014271">
            <w:pPr>
              <w:jc w:val="both"/>
              <w:rPr>
                <w:sz w:val="20"/>
                <w:szCs w:val="20"/>
              </w:rPr>
            </w:pPr>
            <w:r w:rsidRPr="00AD0AD1">
              <w:rPr>
                <w:sz w:val="20"/>
                <w:szCs w:val="20"/>
              </w:rPr>
              <w:t xml:space="preserve">Este curso inicia con un panorama general sobre la importancia de la Analítica, y </w:t>
            </w:r>
            <w:r>
              <w:rPr>
                <w:sz w:val="20"/>
                <w:szCs w:val="20"/>
              </w:rPr>
              <w:t>el</w:t>
            </w:r>
            <w:r w:rsidRPr="00AD0AD1">
              <w:rPr>
                <w:sz w:val="20"/>
                <w:szCs w:val="20"/>
              </w:rPr>
              <w:t xml:space="preserve"> BI (Inteligencia de Negocios), mostrando los componentes básicos que debería tener un informe </w:t>
            </w:r>
            <w:r>
              <w:rPr>
                <w:sz w:val="20"/>
                <w:szCs w:val="20"/>
              </w:rPr>
              <w:t>gerencial con indicadores</w:t>
            </w:r>
            <w:r w:rsidRPr="00AD0AD1">
              <w:rPr>
                <w:sz w:val="20"/>
                <w:szCs w:val="20"/>
              </w:rPr>
              <w:t>, así como las principales consideraciones a la hora de recolectar, estructurar y visualizar los datos.</w:t>
            </w:r>
            <w:r>
              <w:rPr>
                <w:sz w:val="20"/>
                <w:szCs w:val="20"/>
              </w:rPr>
              <w:t xml:space="preserve"> </w:t>
            </w:r>
          </w:p>
          <w:p w14:paraId="56DB6422" w14:textId="77777777" w:rsidR="00014271" w:rsidRDefault="00014271" w:rsidP="00014271">
            <w:pPr>
              <w:jc w:val="both"/>
              <w:rPr>
                <w:sz w:val="20"/>
                <w:szCs w:val="20"/>
              </w:rPr>
            </w:pPr>
          </w:p>
          <w:p w14:paraId="144E2025" w14:textId="39C50847" w:rsidR="00014271" w:rsidRDefault="00014271" w:rsidP="00014271">
            <w:pPr>
              <w:jc w:val="both"/>
              <w:rPr>
                <w:sz w:val="20"/>
                <w:szCs w:val="20"/>
              </w:rPr>
            </w:pPr>
            <w:r w:rsidRPr="00AD0AD1">
              <w:rPr>
                <w:sz w:val="20"/>
                <w:szCs w:val="20"/>
              </w:rPr>
              <w:t>El curso de Business Intelligence proporciona un enfoque práctico, haciendo uso de la herramienta Microsoft Power BI, que permite crear visualizaciones interactivas, informes y cuadros de mando de una forma fácil, eficiente y rápida</w:t>
            </w:r>
            <w:r>
              <w:rPr>
                <w:sz w:val="20"/>
                <w:szCs w:val="20"/>
              </w:rPr>
              <w:t>.</w:t>
            </w:r>
          </w:p>
          <w:p w14:paraId="65202890" w14:textId="77777777" w:rsidR="00014271" w:rsidRDefault="00014271" w:rsidP="00014271">
            <w:pPr>
              <w:jc w:val="both"/>
              <w:rPr>
                <w:sz w:val="20"/>
                <w:szCs w:val="20"/>
              </w:rPr>
            </w:pPr>
          </w:p>
          <w:p w14:paraId="7D65DFD7" w14:textId="142B9B56" w:rsidR="00014271" w:rsidRPr="00253AB1" w:rsidRDefault="00014271" w:rsidP="00014271">
            <w:pPr>
              <w:rPr>
                <w:i/>
                <w:sz w:val="20"/>
                <w:szCs w:val="20"/>
              </w:rPr>
            </w:pPr>
          </w:p>
        </w:tc>
      </w:tr>
      <w:tr w:rsidR="00014271" w14:paraId="7F739202" w14:textId="77777777" w:rsidTr="00FE65E1">
        <w:trPr>
          <w:trHeight w:val="184"/>
        </w:trPr>
        <w:tc>
          <w:tcPr>
            <w:tcW w:w="1077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90B3EC3" w14:textId="77777777" w:rsidR="00014271" w:rsidRPr="00FA01B7" w:rsidRDefault="00014271" w:rsidP="00014271">
            <w:pPr>
              <w:jc w:val="center"/>
              <w:rPr>
                <w:b/>
                <w:sz w:val="20"/>
                <w:szCs w:val="20"/>
              </w:rPr>
            </w:pPr>
            <w:r w:rsidRPr="00FA01B7">
              <w:rPr>
                <w:b/>
                <w:sz w:val="20"/>
                <w:szCs w:val="20"/>
              </w:rPr>
              <w:t>4. Metodología</w:t>
            </w:r>
          </w:p>
        </w:tc>
      </w:tr>
      <w:tr w:rsidR="00014271" w14:paraId="18DEF5E5" w14:textId="77777777" w:rsidTr="00C87C02">
        <w:trPr>
          <w:trHeight w:val="1556"/>
        </w:trPr>
        <w:tc>
          <w:tcPr>
            <w:tcW w:w="1077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C24D2" w14:textId="6B4A3956" w:rsidR="00014271" w:rsidRDefault="00014271" w:rsidP="0001427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El curso se desarrollará en metodología “hibrida” es decir presencial o remota de manera simultánea desde un aula de teleclase, donde los participantes podrán asistir de manera presencial o remota. </w:t>
            </w:r>
            <w:r w:rsidR="00F11B74">
              <w:rPr>
                <w:color w:val="000000"/>
                <w:sz w:val="20"/>
                <w:szCs w:val="20"/>
              </w:rPr>
              <w:t>Todas las sesiones</w:t>
            </w:r>
            <w:r>
              <w:rPr>
                <w:color w:val="000000"/>
                <w:sz w:val="20"/>
                <w:szCs w:val="20"/>
              </w:rPr>
              <w:t xml:space="preserve"> son completamente teórico-prácticas en donde se instalarán todas las aplicaciones en los equipos de la Universidad o los propios de los estudiantes. Power BI Desktop, Service, Base de datos, archivos de trabajo.</w:t>
            </w:r>
          </w:p>
          <w:p w14:paraId="0D3D80CE" w14:textId="77777777" w:rsidR="00014271" w:rsidRDefault="00014271" w:rsidP="00014271">
            <w:pPr>
              <w:rPr>
                <w:sz w:val="20"/>
                <w:szCs w:val="20"/>
              </w:rPr>
            </w:pPr>
          </w:p>
          <w:p w14:paraId="26334B5D" w14:textId="77777777" w:rsidR="00014271" w:rsidRDefault="00014271" w:rsidP="00014271">
            <w:pPr>
              <w:rPr>
                <w:sz w:val="20"/>
                <w:szCs w:val="20"/>
              </w:rPr>
            </w:pPr>
          </w:p>
        </w:tc>
      </w:tr>
      <w:tr w:rsidR="00014271" w14:paraId="749F1408" w14:textId="77777777" w:rsidTr="00FE65E1">
        <w:trPr>
          <w:trHeight w:val="280"/>
        </w:trPr>
        <w:tc>
          <w:tcPr>
            <w:tcW w:w="1077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3C8C1421" w14:textId="77777777" w:rsidR="00014271" w:rsidRDefault="00014271" w:rsidP="000142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5. Competencias de formación </w:t>
            </w:r>
          </w:p>
          <w:p w14:paraId="64ED09D5" w14:textId="77777777" w:rsidR="00014271" w:rsidRDefault="00014271" w:rsidP="000142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(PARA CURSOS QUE POR SU DURACIÓN SE ADQUIERAN COMPETENCIAS Y DIPLOMADOS)</w:t>
            </w:r>
          </w:p>
        </w:tc>
      </w:tr>
      <w:tr w:rsidR="00014271" w14:paraId="197C1921" w14:textId="77777777" w:rsidTr="002123CF">
        <w:trPr>
          <w:trHeight w:val="280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5D06714" w14:textId="77777777" w:rsidR="00014271" w:rsidRDefault="00014271" w:rsidP="000142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Competencia</w:t>
            </w:r>
          </w:p>
        </w:tc>
        <w:tc>
          <w:tcPr>
            <w:tcW w:w="8512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70F1A97" w14:textId="77777777" w:rsidR="00014271" w:rsidRDefault="00014271" w:rsidP="0001427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Resultado de aprendizaje esperado (RAE)</w:t>
            </w:r>
          </w:p>
        </w:tc>
      </w:tr>
      <w:tr w:rsidR="003F1818" w14:paraId="38FFB351" w14:textId="77777777" w:rsidTr="002123CF">
        <w:trPr>
          <w:trHeight w:val="536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AAD86" w14:textId="77777777" w:rsidR="003F1818" w:rsidRPr="00671BC5" w:rsidRDefault="003F1818" w:rsidP="003F1818">
            <w:pPr>
              <w:numPr>
                <w:ilvl w:val="0"/>
                <w:numId w:val="12"/>
              </w:numPr>
              <w:shd w:val="clear" w:color="auto" w:fill="E5E9EF"/>
              <w:spacing w:after="240"/>
              <w:ind w:left="0"/>
              <w:rPr>
                <w:rFonts w:ascii="Tahoma" w:eastAsia="Times New Roman" w:hAnsi="Tahoma" w:cs="Tahoma"/>
                <w:color w:val="444444"/>
                <w:sz w:val="18"/>
                <w:szCs w:val="18"/>
                <w:lang w:val="es-CO"/>
              </w:rPr>
            </w:pPr>
            <w:r>
              <w:rPr>
                <w:rFonts w:ascii="Tahoma" w:eastAsia="Times New Roman" w:hAnsi="Tahoma" w:cs="Tahoma"/>
                <w:color w:val="444444"/>
                <w:sz w:val="18"/>
                <w:szCs w:val="18"/>
                <w:lang w:val="es-CO"/>
              </w:rPr>
              <w:t xml:space="preserve">Conoce </w:t>
            </w:r>
            <w:r w:rsidRPr="00671BC5">
              <w:rPr>
                <w:rFonts w:ascii="Tahoma" w:eastAsia="Times New Roman" w:hAnsi="Tahoma" w:cs="Tahoma"/>
                <w:color w:val="444444"/>
                <w:sz w:val="18"/>
                <w:szCs w:val="18"/>
                <w:lang w:val="es-CO"/>
              </w:rPr>
              <w:t xml:space="preserve"> los conceptos básicos de Power BI</w:t>
            </w:r>
            <w:r>
              <w:rPr>
                <w:rFonts w:ascii="Tahoma" w:eastAsia="Times New Roman" w:hAnsi="Tahoma" w:cs="Tahoma"/>
                <w:color w:val="444444"/>
                <w:sz w:val="18"/>
                <w:szCs w:val="18"/>
                <w:lang w:val="es-CO"/>
              </w:rPr>
              <w:t xml:space="preserve"> </w:t>
            </w:r>
          </w:p>
          <w:p w14:paraId="48DCCDA5" w14:textId="77777777" w:rsidR="003F1818" w:rsidRDefault="003F1818" w:rsidP="003F1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 w:hanging="720"/>
              <w:rPr>
                <w:color w:val="000000"/>
                <w:sz w:val="20"/>
                <w:szCs w:val="20"/>
              </w:rPr>
            </w:pPr>
          </w:p>
        </w:tc>
        <w:tc>
          <w:tcPr>
            <w:tcW w:w="8512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A17CB" w14:textId="2BCFC2CD" w:rsidR="003F1818" w:rsidRDefault="003F1818" w:rsidP="003F18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 capaz de reconocer las diferentes herramientas Power Bi y su funcionalidad en el desarrollo de informes interactivos.</w:t>
            </w:r>
          </w:p>
        </w:tc>
      </w:tr>
      <w:tr w:rsidR="003F1818" w14:paraId="44C8E139" w14:textId="77777777" w:rsidTr="00976DFC">
        <w:trPr>
          <w:trHeight w:val="568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0F322" w14:textId="77777777" w:rsidR="003F1818" w:rsidRPr="00671BC5" w:rsidRDefault="003F1818" w:rsidP="003F1818">
            <w:pPr>
              <w:numPr>
                <w:ilvl w:val="0"/>
                <w:numId w:val="12"/>
              </w:numPr>
              <w:shd w:val="clear" w:color="auto" w:fill="E5E9EF"/>
              <w:spacing w:after="240"/>
              <w:ind w:left="0"/>
              <w:rPr>
                <w:rFonts w:ascii="Tahoma" w:eastAsia="Times New Roman" w:hAnsi="Tahoma" w:cs="Tahoma"/>
                <w:color w:val="444444"/>
                <w:sz w:val="18"/>
                <w:szCs w:val="18"/>
                <w:lang w:val="es-CO"/>
              </w:rPr>
            </w:pPr>
            <w:r w:rsidRPr="00671BC5">
              <w:rPr>
                <w:rFonts w:ascii="Tahoma" w:eastAsia="Times New Roman" w:hAnsi="Tahoma" w:cs="Tahoma"/>
                <w:color w:val="444444"/>
                <w:sz w:val="18"/>
                <w:szCs w:val="18"/>
                <w:lang w:val="es-CO"/>
              </w:rPr>
              <w:t>Realiza el modelado de datos de una problemática dada</w:t>
            </w:r>
            <w:r>
              <w:rPr>
                <w:rFonts w:ascii="Tahoma" w:eastAsia="Times New Roman" w:hAnsi="Tahoma" w:cs="Tahoma"/>
                <w:color w:val="444444"/>
                <w:sz w:val="18"/>
                <w:szCs w:val="18"/>
                <w:lang w:val="es-CO"/>
              </w:rPr>
              <w:t xml:space="preserve"> e informes</w:t>
            </w:r>
          </w:p>
          <w:p w14:paraId="448F0BD5" w14:textId="77777777" w:rsidR="003F1818" w:rsidRDefault="003F1818" w:rsidP="003F1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2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5C950" w14:textId="07A1FE2F" w:rsidR="003F1818" w:rsidRDefault="003F1818" w:rsidP="003F1818">
            <w:pPr>
              <w:jc w:val="both"/>
              <w:rPr>
                <w:sz w:val="20"/>
                <w:szCs w:val="20"/>
              </w:rPr>
            </w:pPr>
            <w:r w:rsidRPr="00671BC5">
              <w:rPr>
                <w:sz w:val="20"/>
                <w:szCs w:val="20"/>
              </w:rPr>
              <w:t>Aplica los procesos Importación, transformación y crea modelos dimensionales avanzados en diferentes tipos de datos en casos empresariales.</w:t>
            </w:r>
          </w:p>
        </w:tc>
      </w:tr>
      <w:tr w:rsidR="003F1818" w14:paraId="17753D83" w14:textId="77777777" w:rsidTr="00976DFC">
        <w:trPr>
          <w:trHeight w:val="560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34C6C" w14:textId="77777777" w:rsidR="003F1818" w:rsidRPr="00671BC5" w:rsidRDefault="003F1818" w:rsidP="003F1818">
            <w:pPr>
              <w:numPr>
                <w:ilvl w:val="0"/>
                <w:numId w:val="12"/>
              </w:numPr>
              <w:shd w:val="clear" w:color="auto" w:fill="E5E9EF"/>
              <w:spacing w:after="240"/>
              <w:ind w:left="0"/>
              <w:rPr>
                <w:rFonts w:ascii="Tahoma" w:eastAsia="Times New Roman" w:hAnsi="Tahoma" w:cs="Tahoma"/>
                <w:color w:val="444444"/>
                <w:sz w:val="18"/>
                <w:szCs w:val="18"/>
                <w:lang w:val="es-CO"/>
              </w:rPr>
            </w:pPr>
            <w:r w:rsidRPr="00671BC5">
              <w:rPr>
                <w:rFonts w:ascii="Tahoma" w:eastAsia="Times New Roman" w:hAnsi="Tahoma" w:cs="Tahoma"/>
                <w:color w:val="444444"/>
                <w:sz w:val="18"/>
                <w:szCs w:val="18"/>
                <w:lang w:val="es-CO"/>
              </w:rPr>
              <w:t>Ent</w:t>
            </w:r>
            <w:r>
              <w:rPr>
                <w:rFonts w:ascii="Tahoma" w:eastAsia="Times New Roman" w:hAnsi="Tahoma" w:cs="Tahoma"/>
                <w:color w:val="444444"/>
                <w:sz w:val="18"/>
                <w:szCs w:val="18"/>
                <w:lang w:val="es-CO"/>
              </w:rPr>
              <w:t>iende</w:t>
            </w:r>
            <w:r w:rsidRPr="00671BC5">
              <w:rPr>
                <w:rFonts w:ascii="Tahoma" w:eastAsia="Times New Roman" w:hAnsi="Tahoma" w:cs="Tahoma"/>
                <w:color w:val="444444"/>
                <w:sz w:val="18"/>
                <w:szCs w:val="18"/>
                <w:lang w:val="es-CO"/>
              </w:rPr>
              <w:t xml:space="preserve"> y realiza</w:t>
            </w:r>
            <w:r>
              <w:rPr>
                <w:rFonts w:ascii="Tahoma" w:eastAsia="Times New Roman" w:hAnsi="Tahoma" w:cs="Tahoma"/>
                <w:color w:val="444444"/>
                <w:sz w:val="18"/>
                <w:szCs w:val="18"/>
                <w:lang w:val="es-CO"/>
              </w:rPr>
              <w:t xml:space="preserve"> </w:t>
            </w:r>
            <w:r w:rsidRPr="00671BC5">
              <w:rPr>
                <w:rFonts w:ascii="Tahoma" w:eastAsia="Times New Roman" w:hAnsi="Tahoma" w:cs="Tahoma"/>
                <w:color w:val="444444"/>
                <w:sz w:val="18"/>
                <w:szCs w:val="18"/>
                <w:lang w:val="es-CO"/>
              </w:rPr>
              <w:t>consultas DAX.</w:t>
            </w:r>
          </w:p>
          <w:p w14:paraId="69751568" w14:textId="77777777" w:rsidR="003F1818" w:rsidRDefault="003F1818" w:rsidP="003F18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2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31E7B" w14:textId="07C7B51D" w:rsidR="003F1818" w:rsidRDefault="003F1818" w:rsidP="003F1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Reconoce y aplica formulas y funciones DAX para el desarrollo de cálculos o filtros en modelos más estructurados.</w:t>
            </w:r>
          </w:p>
        </w:tc>
      </w:tr>
      <w:tr w:rsidR="003F1818" w14:paraId="3F2BBC38" w14:textId="77777777" w:rsidTr="00FE65E1">
        <w:trPr>
          <w:trHeight w:val="280"/>
        </w:trPr>
        <w:tc>
          <w:tcPr>
            <w:tcW w:w="1077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07C5827D" w14:textId="77777777" w:rsidR="003F1818" w:rsidRDefault="003F1818" w:rsidP="003F181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6. Contenidos</w:t>
            </w:r>
          </w:p>
        </w:tc>
      </w:tr>
      <w:tr w:rsidR="003F1818" w14:paraId="4D277105" w14:textId="77777777" w:rsidTr="00744F55">
        <w:trPr>
          <w:trHeight w:val="520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BE07CC6" w14:textId="77777777" w:rsidR="003F1818" w:rsidRDefault="003F1818" w:rsidP="003F181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Unidad/Módulo</w:t>
            </w:r>
          </w:p>
        </w:tc>
        <w:tc>
          <w:tcPr>
            <w:tcW w:w="32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E1F75E5" w14:textId="77777777" w:rsidR="003F1818" w:rsidRDefault="003F1818" w:rsidP="003F181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Temáticas</w:t>
            </w:r>
          </w:p>
        </w:tc>
        <w:tc>
          <w:tcPr>
            <w:tcW w:w="2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7FAB459" w14:textId="77777777" w:rsidR="003F1818" w:rsidRDefault="003F1818" w:rsidP="003F181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Docente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7E59239" w14:textId="77777777" w:rsidR="003F1818" w:rsidRDefault="003F1818" w:rsidP="003F181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Estrategia de Aprendizaje</w:t>
            </w:r>
          </w:p>
        </w:tc>
      </w:tr>
      <w:tr w:rsidR="003F1818" w14:paraId="20F2702E" w14:textId="77777777" w:rsidTr="00744F55">
        <w:trPr>
          <w:trHeight w:val="340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79E43" w14:textId="3B6AA90E" w:rsidR="003F1818" w:rsidRDefault="003F1818" w:rsidP="003F1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Introducción a la inteligencia de negocios </w:t>
            </w:r>
            <w:r>
              <w:rPr>
                <w:color w:val="000000"/>
                <w:sz w:val="20"/>
                <w:szCs w:val="20"/>
              </w:rPr>
              <w:lastRenderedPageBreak/>
              <w:t>(BI)</w:t>
            </w:r>
          </w:p>
        </w:tc>
        <w:tc>
          <w:tcPr>
            <w:tcW w:w="32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4457F" w14:textId="77777777" w:rsidR="003F1818" w:rsidRPr="00915E70" w:rsidRDefault="003F1818" w:rsidP="003F1818">
            <w:pPr>
              <w:pStyle w:val="Prrafodelista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0"/>
                <w:szCs w:val="20"/>
              </w:rPr>
            </w:pPr>
            <w:r w:rsidRPr="00915E70">
              <w:rPr>
                <w:color w:val="000000"/>
                <w:sz w:val="20"/>
                <w:szCs w:val="20"/>
              </w:rPr>
              <w:lastRenderedPageBreak/>
              <w:t>Importancia del BI en las organizaciones.</w:t>
            </w:r>
          </w:p>
          <w:p w14:paraId="71BA98CF" w14:textId="77777777" w:rsidR="003F1818" w:rsidRPr="003F1818" w:rsidRDefault="003F1818" w:rsidP="003F1818">
            <w:pPr>
              <w:pStyle w:val="Prrafodelista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0"/>
                <w:szCs w:val="20"/>
                <w:highlight w:val="lightGray"/>
              </w:rPr>
            </w:pPr>
            <w:r w:rsidRPr="00915E70">
              <w:rPr>
                <w:color w:val="000000"/>
                <w:sz w:val="20"/>
                <w:szCs w:val="20"/>
              </w:rPr>
              <w:lastRenderedPageBreak/>
              <w:t>Interfaz de Power BI</w:t>
            </w:r>
          </w:p>
          <w:p w14:paraId="73EF5B2F" w14:textId="7F36BB41" w:rsidR="003F1818" w:rsidRDefault="003F1818" w:rsidP="003F1818">
            <w:pPr>
              <w:pStyle w:val="Prrafodelista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0"/>
                <w:szCs w:val="20"/>
                <w:highlight w:val="lightGray"/>
              </w:rPr>
            </w:pPr>
            <w:r w:rsidRPr="00915E70">
              <w:rPr>
                <w:color w:val="000000"/>
                <w:sz w:val="20"/>
                <w:szCs w:val="20"/>
              </w:rPr>
              <w:t>Elementos desktop y server de Power BI</w:t>
            </w:r>
          </w:p>
        </w:tc>
        <w:tc>
          <w:tcPr>
            <w:tcW w:w="2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A1B2D" w14:textId="1CB17D6A" w:rsidR="003F1818" w:rsidRDefault="003F1818" w:rsidP="003F1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Alfredo Díaz Claro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165FE" w14:textId="0F83B3AB" w:rsidR="003F1818" w:rsidRDefault="003F1818" w:rsidP="003F1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Practicas con computadora</w:t>
            </w:r>
          </w:p>
        </w:tc>
      </w:tr>
      <w:tr w:rsidR="003F1818" w14:paraId="45B11976" w14:textId="77777777" w:rsidTr="00744F55">
        <w:trPr>
          <w:trHeight w:val="340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66350" w14:textId="566386F9" w:rsidR="003F1818" w:rsidRPr="003F1818" w:rsidRDefault="003F1818" w:rsidP="003F1818">
            <w:pPr>
              <w:spacing w:after="160" w:line="259" w:lineRule="auto"/>
              <w:ind w:left="360"/>
              <w:rPr>
                <w:color w:val="000000"/>
                <w:sz w:val="20"/>
                <w:szCs w:val="20"/>
              </w:rPr>
            </w:pPr>
            <w:r w:rsidRPr="003F1818">
              <w:rPr>
                <w:color w:val="000000"/>
                <w:sz w:val="20"/>
                <w:szCs w:val="20"/>
              </w:rPr>
              <w:lastRenderedPageBreak/>
              <w:t>Obtención de datos, preprocesamiento y modelado</w:t>
            </w:r>
          </w:p>
        </w:tc>
        <w:tc>
          <w:tcPr>
            <w:tcW w:w="32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EB4DB" w14:textId="77777777" w:rsidR="003F1818" w:rsidRPr="003F1818" w:rsidRDefault="003F1818" w:rsidP="003F1818">
            <w:pPr>
              <w:pStyle w:val="Prrafodelista"/>
              <w:numPr>
                <w:ilvl w:val="0"/>
                <w:numId w:val="13"/>
              </w:numPr>
              <w:spacing w:after="160" w:line="259" w:lineRule="auto"/>
              <w:rPr>
                <w:color w:val="000000"/>
                <w:sz w:val="20"/>
                <w:szCs w:val="20"/>
              </w:rPr>
            </w:pPr>
            <w:r w:rsidRPr="003F1818">
              <w:rPr>
                <w:color w:val="000000"/>
                <w:sz w:val="20"/>
                <w:szCs w:val="20"/>
              </w:rPr>
              <w:t>Partes del Power BI Desktop</w:t>
            </w:r>
          </w:p>
          <w:p w14:paraId="1EED067C" w14:textId="77777777" w:rsidR="003F1818" w:rsidRPr="003F1818" w:rsidRDefault="003F1818" w:rsidP="003F1818">
            <w:pPr>
              <w:pStyle w:val="Prrafodelista"/>
              <w:numPr>
                <w:ilvl w:val="0"/>
                <w:numId w:val="13"/>
              </w:numPr>
              <w:spacing w:after="160" w:line="259" w:lineRule="auto"/>
              <w:rPr>
                <w:color w:val="000000"/>
                <w:sz w:val="20"/>
                <w:szCs w:val="20"/>
              </w:rPr>
            </w:pPr>
            <w:r w:rsidRPr="003F1818">
              <w:rPr>
                <w:color w:val="000000"/>
                <w:sz w:val="20"/>
                <w:szCs w:val="20"/>
              </w:rPr>
              <w:t>Conexión a fuentes de datos</w:t>
            </w:r>
          </w:p>
          <w:p w14:paraId="061E7D1F" w14:textId="3F5D91A3" w:rsidR="003F1818" w:rsidRPr="003F1818" w:rsidRDefault="003F1818" w:rsidP="003F1818">
            <w:pPr>
              <w:pStyle w:val="Prrafodelista"/>
              <w:numPr>
                <w:ilvl w:val="0"/>
                <w:numId w:val="13"/>
              </w:numPr>
              <w:spacing w:after="160" w:line="259" w:lineRule="auto"/>
              <w:rPr>
                <w:color w:val="000000"/>
                <w:sz w:val="20"/>
                <w:szCs w:val="20"/>
              </w:rPr>
            </w:pPr>
            <w:r w:rsidRPr="003F1818">
              <w:rPr>
                <w:color w:val="000000"/>
                <w:sz w:val="20"/>
                <w:szCs w:val="20"/>
              </w:rPr>
              <w:t xml:space="preserve">Limpieza y transformación – </w:t>
            </w:r>
            <w:proofErr w:type="spellStart"/>
            <w:r w:rsidRPr="003F1818">
              <w:rPr>
                <w:color w:val="000000"/>
                <w:sz w:val="20"/>
                <w:szCs w:val="20"/>
              </w:rPr>
              <w:t>Power</w:t>
            </w:r>
            <w:proofErr w:type="spellEnd"/>
            <w:r w:rsidRPr="003F181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1818">
              <w:rPr>
                <w:color w:val="000000"/>
                <w:sz w:val="20"/>
                <w:szCs w:val="20"/>
              </w:rPr>
              <w:t>Query</w:t>
            </w:r>
            <w:proofErr w:type="spellEnd"/>
          </w:p>
          <w:p w14:paraId="5AB2B8F8" w14:textId="77777777" w:rsidR="003F1818" w:rsidRPr="003F1818" w:rsidRDefault="003F1818" w:rsidP="003F1818">
            <w:pPr>
              <w:pStyle w:val="Prrafodelista"/>
              <w:numPr>
                <w:ilvl w:val="0"/>
                <w:numId w:val="13"/>
              </w:numPr>
              <w:spacing w:after="160" w:line="259" w:lineRule="auto"/>
              <w:rPr>
                <w:color w:val="000000"/>
                <w:sz w:val="20"/>
                <w:szCs w:val="20"/>
              </w:rPr>
            </w:pPr>
            <w:r w:rsidRPr="003F1818">
              <w:rPr>
                <w:color w:val="000000"/>
                <w:sz w:val="20"/>
                <w:szCs w:val="20"/>
              </w:rPr>
              <w:t>Modelado de tablas</w:t>
            </w:r>
          </w:p>
          <w:p w14:paraId="156EF077" w14:textId="77777777" w:rsidR="003F1818" w:rsidRPr="003F1818" w:rsidRDefault="003F1818" w:rsidP="003F1818">
            <w:pPr>
              <w:pStyle w:val="Prrafodelista"/>
              <w:numPr>
                <w:ilvl w:val="0"/>
                <w:numId w:val="13"/>
              </w:numPr>
              <w:spacing w:after="160" w:line="259" w:lineRule="auto"/>
              <w:rPr>
                <w:color w:val="000000"/>
                <w:sz w:val="20"/>
                <w:szCs w:val="20"/>
              </w:rPr>
            </w:pPr>
            <w:r w:rsidRPr="003F1818">
              <w:rPr>
                <w:color w:val="000000"/>
                <w:sz w:val="20"/>
                <w:szCs w:val="20"/>
              </w:rPr>
              <w:t>Manejo del modelo relacional</w:t>
            </w:r>
          </w:p>
          <w:p w14:paraId="5C0BCE0F" w14:textId="77777777" w:rsidR="003F1818" w:rsidRPr="003F1818" w:rsidRDefault="003F1818" w:rsidP="003F1818">
            <w:pPr>
              <w:pStyle w:val="Prrafodelista"/>
              <w:numPr>
                <w:ilvl w:val="0"/>
                <w:numId w:val="13"/>
              </w:numPr>
              <w:spacing w:after="160" w:line="259" w:lineRule="auto"/>
              <w:rPr>
                <w:color w:val="000000"/>
                <w:sz w:val="20"/>
                <w:szCs w:val="20"/>
              </w:rPr>
            </w:pPr>
            <w:r w:rsidRPr="003F1818">
              <w:rPr>
                <w:color w:val="000000"/>
                <w:sz w:val="20"/>
                <w:szCs w:val="20"/>
              </w:rPr>
              <w:t>Tablas y columnas adicionales</w:t>
            </w:r>
          </w:p>
          <w:p w14:paraId="48DCBC4B" w14:textId="095DA0D3" w:rsidR="003F1818" w:rsidRPr="003F1818" w:rsidRDefault="003F1818" w:rsidP="003F1818">
            <w:pPr>
              <w:pStyle w:val="Prrafodelista"/>
              <w:numPr>
                <w:ilvl w:val="0"/>
                <w:numId w:val="13"/>
              </w:numPr>
              <w:spacing w:after="160" w:line="259" w:lineRule="auto"/>
              <w:rPr>
                <w:color w:val="000000"/>
                <w:sz w:val="20"/>
                <w:szCs w:val="20"/>
              </w:rPr>
            </w:pPr>
            <w:r w:rsidRPr="003F1818">
              <w:rPr>
                <w:color w:val="000000"/>
                <w:sz w:val="20"/>
                <w:szCs w:val="20"/>
              </w:rPr>
              <w:t>Uso de medidas</w:t>
            </w:r>
          </w:p>
        </w:tc>
        <w:tc>
          <w:tcPr>
            <w:tcW w:w="2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066FB" w14:textId="7B21CA88" w:rsidR="003F1818" w:rsidRDefault="003F1818" w:rsidP="003F1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Alfredo Díaz Claro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B8DF0" w14:textId="5A63AB8E" w:rsidR="003F1818" w:rsidRDefault="003F1818" w:rsidP="003F1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Practicas con computadora</w:t>
            </w:r>
          </w:p>
        </w:tc>
      </w:tr>
      <w:tr w:rsidR="003F1818" w14:paraId="464C0F95" w14:textId="77777777" w:rsidTr="00744F55">
        <w:trPr>
          <w:trHeight w:val="511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AA5A6" w14:textId="3CB95302" w:rsidR="003F1818" w:rsidRPr="003F1818" w:rsidRDefault="003F1818" w:rsidP="003F1818">
            <w:pPr>
              <w:spacing w:after="160" w:line="259" w:lineRule="auto"/>
              <w:ind w:left="360"/>
              <w:rPr>
                <w:color w:val="000000"/>
                <w:sz w:val="20"/>
                <w:szCs w:val="20"/>
              </w:rPr>
            </w:pPr>
            <w:r w:rsidRPr="003F1818">
              <w:rPr>
                <w:color w:val="000000"/>
                <w:sz w:val="20"/>
                <w:szCs w:val="20"/>
              </w:rPr>
              <w:t>Visualización de datos con Power BI</w:t>
            </w:r>
          </w:p>
        </w:tc>
        <w:tc>
          <w:tcPr>
            <w:tcW w:w="32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A8203" w14:textId="77777777" w:rsidR="003F1818" w:rsidRPr="003F1818" w:rsidRDefault="003F1818" w:rsidP="003F1818">
            <w:pPr>
              <w:pStyle w:val="Prrafodelista"/>
              <w:numPr>
                <w:ilvl w:val="0"/>
                <w:numId w:val="13"/>
              </w:numPr>
              <w:spacing w:after="160" w:line="259" w:lineRule="auto"/>
              <w:rPr>
                <w:color w:val="000000"/>
                <w:sz w:val="20"/>
                <w:szCs w:val="20"/>
              </w:rPr>
            </w:pPr>
            <w:r w:rsidRPr="003F1818">
              <w:rPr>
                <w:color w:val="000000"/>
                <w:sz w:val="20"/>
                <w:szCs w:val="20"/>
              </w:rPr>
              <w:t>Visualizadores</w:t>
            </w:r>
          </w:p>
          <w:p w14:paraId="1D21ACB8" w14:textId="754D3950" w:rsidR="003F1818" w:rsidRPr="003F1818" w:rsidRDefault="003F1818" w:rsidP="003F1818">
            <w:pPr>
              <w:pStyle w:val="Prrafodelista"/>
              <w:numPr>
                <w:ilvl w:val="0"/>
                <w:numId w:val="13"/>
              </w:numPr>
              <w:spacing w:after="160" w:line="259" w:lineRule="auto"/>
              <w:rPr>
                <w:color w:val="000000"/>
                <w:sz w:val="20"/>
                <w:szCs w:val="20"/>
              </w:rPr>
            </w:pPr>
            <w:r w:rsidRPr="003F1818">
              <w:rPr>
                <w:color w:val="000000"/>
                <w:sz w:val="20"/>
                <w:szCs w:val="20"/>
              </w:rPr>
              <w:t>Publicación de reportes de Power BI</w:t>
            </w:r>
          </w:p>
        </w:tc>
        <w:tc>
          <w:tcPr>
            <w:tcW w:w="2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BD966" w14:textId="27E55804" w:rsidR="003F1818" w:rsidRDefault="003F1818" w:rsidP="003F1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Alfredo Díaz Claro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FEDA2" w14:textId="246E6633" w:rsidR="003F1818" w:rsidRDefault="003F1818" w:rsidP="003F1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Practicas con computadora</w:t>
            </w:r>
          </w:p>
        </w:tc>
      </w:tr>
      <w:tr w:rsidR="003F1818" w14:paraId="1160E258" w14:textId="77777777" w:rsidTr="007240BF">
        <w:trPr>
          <w:trHeight w:val="420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E95A7" w14:textId="6C74241A" w:rsidR="003F1818" w:rsidRPr="003F1818" w:rsidRDefault="003F1818" w:rsidP="003F1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rPr>
                <w:color w:val="000000"/>
                <w:sz w:val="20"/>
                <w:szCs w:val="20"/>
              </w:rPr>
            </w:pPr>
            <w:r w:rsidRPr="003F1818">
              <w:rPr>
                <w:color w:val="000000"/>
                <w:sz w:val="20"/>
                <w:szCs w:val="20"/>
              </w:rPr>
              <w:t>Introducción a DAX</w:t>
            </w:r>
          </w:p>
        </w:tc>
        <w:tc>
          <w:tcPr>
            <w:tcW w:w="32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9BCDF" w14:textId="77777777" w:rsidR="003F1818" w:rsidRPr="003F1818" w:rsidRDefault="003F1818" w:rsidP="003F1818">
            <w:pPr>
              <w:pStyle w:val="Prrafodelista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0"/>
                <w:szCs w:val="20"/>
              </w:rPr>
            </w:pPr>
            <w:r w:rsidRPr="003F1818">
              <w:rPr>
                <w:color w:val="000000"/>
                <w:sz w:val="20"/>
                <w:szCs w:val="20"/>
              </w:rPr>
              <w:t xml:space="preserve">Introducción al DAX </w:t>
            </w:r>
          </w:p>
          <w:p w14:paraId="6A0F9B43" w14:textId="77777777" w:rsidR="003F1818" w:rsidRPr="003F1818" w:rsidRDefault="003F1818" w:rsidP="003F1818">
            <w:pPr>
              <w:pStyle w:val="Prrafodelista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0"/>
                <w:szCs w:val="20"/>
              </w:rPr>
            </w:pPr>
            <w:r w:rsidRPr="003F1818">
              <w:rPr>
                <w:color w:val="000000"/>
                <w:sz w:val="20"/>
                <w:szCs w:val="20"/>
              </w:rPr>
              <w:t>Tipos de funciones y cálculos en DAX</w:t>
            </w:r>
          </w:p>
          <w:p w14:paraId="73C45AE3" w14:textId="77777777" w:rsidR="003F1818" w:rsidRPr="003F1818" w:rsidRDefault="003F1818" w:rsidP="003F1818">
            <w:pPr>
              <w:pStyle w:val="Prrafodelista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0"/>
                <w:szCs w:val="20"/>
              </w:rPr>
            </w:pPr>
            <w:r w:rsidRPr="003F1818">
              <w:rPr>
                <w:color w:val="000000"/>
                <w:sz w:val="20"/>
                <w:szCs w:val="20"/>
              </w:rPr>
              <w:t>Relaciones entre tablas y DAX</w:t>
            </w:r>
          </w:p>
          <w:p w14:paraId="37C00F4B" w14:textId="71080B5E" w:rsidR="003F1818" w:rsidRPr="003F1818" w:rsidRDefault="003F1818" w:rsidP="003F1818">
            <w:pPr>
              <w:pStyle w:val="Prrafodelista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0"/>
                <w:szCs w:val="20"/>
              </w:rPr>
            </w:pPr>
            <w:r w:rsidRPr="003F1818">
              <w:rPr>
                <w:color w:val="000000"/>
                <w:sz w:val="20"/>
                <w:szCs w:val="20"/>
              </w:rPr>
              <w:t>Tablas DAX y filtros</w:t>
            </w:r>
          </w:p>
        </w:tc>
        <w:tc>
          <w:tcPr>
            <w:tcW w:w="2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7922D" w14:textId="62B39E46" w:rsidR="003F1818" w:rsidRDefault="003F1818" w:rsidP="003F1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Alfredo Díaz Claro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FB1B2" w14:textId="1FCBDED7" w:rsidR="003F1818" w:rsidRDefault="003F1818" w:rsidP="003F1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Practicas con computadora</w:t>
            </w:r>
          </w:p>
        </w:tc>
      </w:tr>
      <w:tr w:rsidR="003F1818" w14:paraId="11183EE9" w14:textId="77777777" w:rsidTr="007240BF">
        <w:trPr>
          <w:trHeight w:val="340"/>
        </w:trPr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D7F3EE" w14:textId="77777777" w:rsidR="003F1818" w:rsidRDefault="003F1818" w:rsidP="003F18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B5C083" w14:textId="77777777" w:rsidR="003F1818" w:rsidRDefault="003F1818" w:rsidP="003F1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A72D45" w14:textId="77777777" w:rsidR="003F1818" w:rsidRDefault="003F1818" w:rsidP="003F1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807514" w14:textId="77777777" w:rsidR="003F1818" w:rsidRDefault="003F1818" w:rsidP="003F1818">
            <w:pPr>
              <w:jc w:val="both"/>
              <w:rPr>
                <w:sz w:val="20"/>
                <w:szCs w:val="20"/>
              </w:rPr>
            </w:pPr>
          </w:p>
        </w:tc>
      </w:tr>
    </w:tbl>
    <w:tbl>
      <w:tblPr>
        <w:tblW w:w="10774" w:type="dxa"/>
        <w:tblInd w:w="-998" w:type="dxa"/>
        <w:tblLayout w:type="fixed"/>
        <w:tblLook w:val="0400" w:firstRow="0" w:lastRow="0" w:firstColumn="0" w:lastColumn="0" w:noHBand="0" w:noVBand="1"/>
      </w:tblPr>
      <w:tblGrid>
        <w:gridCol w:w="1133"/>
        <w:gridCol w:w="9641"/>
      </w:tblGrid>
      <w:tr w:rsidR="007240BF" w14:paraId="1FC614C4" w14:textId="77777777" w:rsidTr="00C87C02">
        <w:trPr>
          <w:trHeight w:val="280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A321E6C" w14:textId="77777777" w:rsidR="007240BF" w:rsidRDefault="00253AB1" w:rsidP="00D000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Insumos requeridos</w:t>
            </w:r>
          </w:p>
        </w:tc>
      </w:tr>
      <w:tr w:rsidR="003F1818" w14:paraId="036C54F7" w14:textId="77777777" w:rsidTr="00C87C02">
        <w:trPr>
          <w:trHeight w:val="2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75C87" w14:textId="77777777" w:rsidR="003F1818" w:rsidRDefault="003F1818" w:rsidP="003F1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Equipos</w:t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558CB" w14:textId="19941DD1" w:rsidR="003F1818" w:rsidRDefault="003F1818" w:rsidP="003F1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Equipos de computo</w:t>
            </w:r>
          </w:p>
        </w:tc>
      </w:tr>
      <w:tr w:rsidR="003F1818" w14:paraId="470B5EDE" w14:textId="77777777" w:rsidTr="00C87C02">
        <w:trPr>
          <w:trHeight w:val="2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44CD0" w14:textId="77777777" w:rsidR="003F1818" w:rsidRDefault="003F1818" w:rsidP="003F18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Papelería</w:t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3B389" w14:textId="77777777" w:rsidR="003F1818" w:rsidRDefault="003F1818" w:rsidP="003F18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3F1818" w14:paraId="7EF36C49" w14:textId="77777777" w:rsidTr="00C87C02">
        <w:trPr>
          <w:trHeight w:val="2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34B29" w14:textId="77777777" w:rsidR="003F1818" w:rsidRDefault="003F1818" w:rsidP="003F18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Materiales</w:t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71593" w14:textId="77777777" w:rsidR="003F1818" w:rsidRDefault="003F1818" w:rsidP="003F18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3F1818" w14:paraId="09744B46" w14:textId="77777777" w:rsidTr="00C87C02">
        <w:trPr>
          <w:trHeight w:val="20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E1C16" w14:textId="77777777" w:rsidR="003F1818" w:rsidRDefault="003F1818" w:rsidP="003F18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Otros </w:t>
            </w:r>
          </w:p>
        </w:tc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863A9" w14:textId="7952F36D" w:rsidR="003F1818" w:rsidRDefault="003F1818" w:rsidP="003F18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Power BI desktop</w:t>
            </w:r>
          </w:p>
        </w:tc>
      </w:tr>
    </w:tbl>
    <w:tbl>
      <w:tblPr>
        <w:tblStyle w:val="a"/>
        <w:tblW w:w="16026" w:type="dxa"/>
        <w:tblInd w:w="-998" w:type="dxa"/>
        <w:tblLayout w:type="fixed"/>
        <w:tblLook w:val="0400" w:firstRow="0" w:lastRow="0" w:firstColumn="0" w:lastColumn="0" w:noHBand="0" w:noVBand="1"/>
      </w:tblPr>
      <w:tblGrid>
        <w:gridCol w:w="1134"/>
        <w:gridCol w:w="1135"/>
        <w:gridCol w:w="560"/>
        <w:gridCol w:w="709"/>
        <w:gridCol w:w="1843"/>
        <w:gridCol w:w="999"/>
        <w:gridCol w:w="560"/>
        <w:gridCol w:w="1702"/>
        <w:gridCol w:w="2132"/>
        <w:gridCol w:w="5252"/>
      </w:tblGrid>
      <w:tr w:rsidR="00BD74DB" w14:paraId="22D6CD05" w14:textId="77777777" w:rsidTr="003F1818">
        <w:trPr>
          <w:gridAfter w:val="1"/>
          <w:wAfter w:w="5252" w:type="dxa"/>
          <w:trHeight w:val="280"/>
        </w:trPr>
        <w:tc>
          <w:tcPr>
            <w:tcW w:w="107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4D788017" w14:textId="77777777" w:rsidR="00BD74DB" w:rsidRDefault="00471AB3" w:rsidP="00D47F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0B37C5">
              <w:rPr>
                <w:b/>
                <w:sz w:val="20"/>
                <w:szCs w:val="20"/>
              </w:rPr>
              <w:t xml:space="preserve">. </w:t>
            </w:r>
            <w:r w:rsidR="002E54F8">
              <w:rPr>
                <w:b/>
                <w:sz w:val="20"/>
                <w:szCs w:val="20"/>
              </w:rPr>
              <w:t>Actividades</w:t>
            </w:r>
            <w:r w:rsidR="000D3FCC">
              <w:rPr>
                <w:b/>
                <w:sz w:val="20"/>
                <w:szCs w:val="20"/>
              </w:rPr>
              <w:t>/Evidencias</w:t>
            </w:r>
            <w:r w:rsidR="002E54F8">
              <w:rPr>
                <w:b/>
                <w:sz w:val="20"/>
                <w:szCs w:val="20"/>
              </w:rPr>
              <w:t xml:space="preserve"> a desarrollar </w:t>
            </w:r>
          </w:p>
        </w:tc>
      </w:tr>
      <w:tr w:rsidR="003F1818" w14:paraId="559056EE" w14:textId="6F4EB539" w:rsidTr="003F1818">
        <w:trPr>
          <w:trHeight w:val="240"/>
        </w:trPr>
        <w:tc>
          <w:tcPr>
            <w:tcW w:w="107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40A6A" w14:textId="58D6127B" w:rsidR="003F1818" w:rsidRPr="00BE30F0" w:rsidRDefault="003F1818" w:rsidP="003F1818">
            <w:pPr>
              <w:jc w:val="both"/>
              <w:rPr>
                <w:sz w:val="20"/>
                <w:szCs w:val="20"/>
              </w:rPr>
            </w:pPr>
            <w:r w:rsidRPr="00AD0AD1">
              <w:rPr>
                <w:sz w:val="20"/>
                <w:szCs w:val="20"/>
              </w:rPr>
              <w:t>Taller</w:t>
            </w:r>
            <w:r>
              <w:rPr>
                <w:sz w:val="20"/>
                <w:szCs w:val="20"/>
              </w:rPr>
              <w:t>es</w:t>
            </w:r>
            <w:r w:rsidRPr="00AD0AD1">
              <w:rPr>
                <w:sz w:val="20"/>
                <w:szCs w:val="20"/>
              </w:rPr>
              <w:t xml:space="preserve"> por módulo</w:t>
            </w:r>
            <w:r w:rsidR="00C87C02">
              <w:rPr>
                <w:sz w:val="20"/>
                <w:szCs w:val="20"/>
              </w:rPr>
              <w:t xml:space="preserve">  50%</w:t>
            </w:r>
          </w:p>
        </w:tc>
        <w:tc>
          <w:tcPr>
            <w:tcW w:w="5252" w:type="dxa"/>
            <w:vAlign w:val="center"/>
          </w:tcPr>
          <w:p w14:paraId="398B2F4A" w14:textId="77DC77F2" w:rsidR="003F1818" w:rsidRDefault="003F1818" w:rsidP="003F1818"/>
        </w:tc>
      </w:tr>
      <w:tr w:rsidR="003F1818" w14:paraId="16026294" w14:textId="48A57B96" w:rsidTr="003F1818">
        <w:trPr>
          <w:trHeight w:val="240"/>
        </w:trPr>
        <w:tc>
          <w:tcPr>
            <w:tcW w:w="107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3BACF" w14:textId="52184907" w:rsidR="003F1818" w:rsidRPr="00BE30F0" w:rsidRDefault="003F1818" w:rsidP="003F1818">
            <w:pPr>
              <w:jc w:val="both"/>
              <w:rPr>
                <w:sz w:val="20"/>
                <w:szCs w:val="20"/>
              </w:rPr>
            </w:pPr>
            <w:r w:rsidRPr="00AD0AD1">
              <w:rPr>
                <w:color w:val="000000"/>
                <w:sz w:val="20"/>
                <w:szCs w:val="20"/>
              </w:rPr>
              <w:t>Exame</w:t>
            </w:r>
            <w:r>
              <w:rPr>
                <w:color w:val="000000"/>
                <w:sz w:val="20"/>
                <w:szCs w:val="20"/>
              </w:rPr>
              <w:t>n al final del curso.</w:t>
            </w:r>
            <w:r w:rsidR="00C87C02">
              <w:rPr>
                <w:color w:val="000000"/>
                <w:sz w:val="20"/>
                <w:szCs w:val="20"/>
              </w:rPr>
              <w:t xml:space="preserve"> 50%</w:t>
            </w:r>
          </w:p>
        </w:tc>
        <w:tc>
          <w:tcPr>
            <w:tcW w:w="5252" w:type="dxa"/>
            <w:vAlign w:val="center"/>
          </w:tcPr>
          <w:p w14:paraId="0F82F83F" w14:textId="3A08E202" w:rsidR="003F1818" w:rsidRDefault="003F1818" w:rsidP="003F1818"/>
        </w:tc>
      </w:tr>
      <w:tr w:rsidR="003F1818" w14:paraId="02E7B46C" w14:textId="77777777" w:rsidTr="003F1818">
        <w:trPr>
          <w:gridAfter w:val="1"/>
          <w:wAfter w:w="5252" w:type="dxa"/>
          <w:trHeight w:val="240"/>
        </w:trPr>
        <w:tc>
          <w:tcPr>
            <w:tcW w:w="107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16D38" w14:textId="77777777" w:rsidR="003F1818" w:rsidRDefault="003F1818" w:rsidP="003F1818">
            <w:pPr>
              <w:jc w:val="both"/>
            </w:pPr>
          </w:p>
        </w:tc>
      </w:tr>
      <w:tr w:rsidR="003F1818" w14:paraId="5F2B4682" w14:textId="77777777" w:rsidTr="003F1818">
        <w:trPr>
          <w:gridAfter w:val="1"/>
          <w:wAfter w:w="5252" w:type="dxa"/>
          <w:trHeight w:val="280"/>
        </w:trPr>
        <w:tc>
          <w:tcPr>
            <w:tcW w:w="107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0E0133C2" w14:textId="4E63E34E" w:rsidR="003F1818" w:rsidRDefault="003F1818" w:rsidP="003F181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8. Bibliogr</w:t>
            </w:r>
            <w:r>
              <w:rPr>
                <w:b/>
                <w:sz w:val="20"/>
                <w:szCs w:val="20"/>
              </w:rPr>
              <w:t>afía sugerida</w:t>
            </w:r>
          </w:p>
        </w:tc>
      </w:tr>
      <w:tr w:rsidR="003F1818" w14:paraId="2C7B0227" w14:textId="77777777" w:rsidTr="003F1818">
        <w:trPr>
          <w:gridAfter w:val="1"/>
          <w:wAfter w:w="5252" w:type="dxa"/>
          <w:trHeight w:val="280"/>
        </w:trPr>
        <w:tc>
          <w:tcPr>
            <w:tcW w:w="107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A3CE071" w14:textId="77777777" w:rsidR="003F1818" w:rsidRDefault="003F1818" w:rsidP="003F181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Básica/Complementaria/Enlaces de Internet</w:t>
            </w:r>
          </w:p>
        </w:tc>
      </w:tr>
      <w:tr w:rsidR="003F1818" w14:paraId="71A0226A" w14:textId="77777777" w:rsidTr="003F1818">
        <w:trPr>
          <w:gridAfter w:val="1"/>
          <w:wAfter w:w="5252" w:type="dxa"/>
          <w:trHeight w:val="280"/>
        </w:trPr>
        <w:tc>
          <w:tcPr>
            <w:tcW w:w="107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0E675E" w14:textId="53209712" w:rsidR="003F1818" w:rsidRDefault="003F1818" w:rsidP="003F1818">
            <w:pPr>
              <w:jc w:val="center"/>
              <w:rPr>
                <w:sz w:val="20"/>
                <w:szCs w:val="20"/>
              </w:rPr>
            </w:pPr>
            <w:r w:rsidRPr="00AD0AD1">
              <w:rPr>
                <w:sz w:val="20"/>
                <w:szCs w:val="20"/>
              </w:rPr>
              <w:t>Joyanes Aguilar Luis, inteligencia de negocios y analítica de datos, Alfaomega</w:t>
            </w:r>
          </w:p>
        </w:tc>
      </w:tr>
      <w:tr w:rsidR="003F1818" w14:paraId="0A017B25" w14:textId="77777777" w:rsidTr="003F1818">
        <w:trPr>
          <w:gridAfter w:val="1"/>
          <w:wAfter w:w="5252" w:type="dxa"/>
          <w:trHeight w:val="252"/>
        </w:trPr>
        <w:tc>
          <w:tcPr>
            <w:tcW w:w="107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552F3A" w14:textId="37339585" w:rsidR="003F1818" w:rsidRDefault="00223BFA" w:rsidP="003F1818">
            <w:pPr>
              <w:jc w:val="center"/>
              <w:rPr>
                <w:sz w:val="20"/>
                <w:szCs w:val="20"/>
              </w:rPr>
            </w:pPr>
            <w:hyperlink r:id="rId8" w:history="1">
              <w:r w:rsidR="003F1818">
                <w:rPr>
                  <w:rStyle w:val="Hipervnculo"/>
                </w:rPr>
                <w:t>https://powerbi.microsoft.com/es-es/learning/</w:t>
              </w:r>
            </w:hyperlink>
          </w:p>
        </w:tc>
      </w:tr>
      <w:tr w:rsidR="003F1818" w14:paraId="60E5A08C" w14:textId="77777777" w:rsidTr="003F1818">
        <w:trPr>
          <w:gridAfter w:val="1"/>
          <w:wAfter w:w="5252" w:type="dxa"/>
          <w:trHeight w:val="280"/>
        </w:trPr>
        <w:tc>
          <w:tcPr>
            <w:tcW w:w="107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DE0152" w14:textId="77777777" w:rsidR="003F1818" w:rsidRDefault="003F1818" w:rsidP="003F1818">
            <w:pPr>
              <w:jc w:val="center"/>
              <w:rPr>
                <w:sz w:val="20"/>
                <w:szCs w:val="20"/>
              </w:rPr>
            </w:pPr>
          </w:p>
        </w:tc>
      </w:tr>
      <w:tr w:rsidR="003F1818" w14:paraId="784B7D93" w14:textId="77777777" w:rsidTr="003F1818">
        <w:trPr>
          <w:gridAfter w:val="1"/>
          <w:wAfter w:w="5252" w:type="dxa"/>
          <w:trHeight w:val="280"/>
        </w:trPr>
        <w:tc>
          <w:tcPr>
            <w:tcW w:w="107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4CFB24" w14:textId="77777777" w:rsidR="003F1818" w:rsidRDefault="003F1818" w:rsidP="003F1818">
            <w:pPr>
              <w:jc w:val="center"/>
              <w:rPr>
                <w:sz w:val="20"/>
                <w:szCs w:val="20"/>
              </w:rPr>
            </w:pPr>
          </w:p>
        </w:tc>
      </w:tr>
      <w:tr w:rsidR="003F1818" w14:paraId="1A05CC9D" w14:textId="77777777" w:rsidTr="003F1818">
        <w:trPr>
          <w:gridAfter w:val="1"/>
          <w:wAfter w:w="5252" w:type="dxa"/>
          <w:trHeight w:val="280"/>
        </w:trPr>
        <w:tc>
          <w:tcPr>
            <w:tcW w:w="107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1D6705" w14:textId="77777777" w:rsidR="003F1818" w:rsidRDefault="003F1818" w:rsidP="003F1818">
            <w:pPr>
              <w:jc w:val="center"/>
              <w:rPr>
                <w:sz w:val="20"/>
                <w:szCs w:val="20"/>
              </w:rPr>
            </w:pPr>
          </w:p>
        </w:tc>
      </w:tr>
      <w:tr w:rsidR="003F1818" w14:paraId="4198ED91" w14:textId="77777777" w:rsidTr="003F1818">
        <w:trPr>
          <w:gridAfter w:val="1"/>
          <w:wAfter w:w="5252" w:type="dxa"/>
          <w:trHeight w:val="280"/>
        </w:trPr>
        <w:tc>
          <w:tcPr>
            <w:tcW w:w="107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875370" w14:textId="77777777" w:rsidR="003F1818" w:rsidRDefault="003F1818" w:rsidP="003F1818">
            <w:pPr>
              <w:jc w:val="center"/>
              <w:rPr>
                <w:sz w:val="20"/>
                <w:szCs w:val="20"/>
              </w:rPr>
            </w:pPr>
          </w:p>
        </w:tc>
      </w:tr>
      <w:tr w:rsidR="003F1818" w14:paraId="54996847" w14:textId="77777777" w:rsidTr="003F1818">
        <w:trPr>
          <w:gridAfter w:val="1"/>
          <w:wAfter w:w="5252" w:type="dxa"/>
          <w:trHeight w:val="360"/>
        </w:trPr>
        <w:tc>
          <w:tcPr>
            <w:tcW w:w="107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14:paraId="22DEB383" w14:textId="77777777" w:rsidR="003F1818" w:rsidRDefault="003F1818" w:rsidP="003F18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9. Información Complementaria </w:t>
            </w:r>
          </w:p>
        </w:tc>
      </w:tr>
      <w:tr w:rsidR="003F1818" w14:paraId="37BACF67" w14:textId="77777777" w:rsidTr="003F1818">
        <w:trPr>
          <w:gridAfter w:val="1"/>
          <w:wAfter w:w="5252" w:type="dxa"/>
          <w:trHeight w:val="360"/>
        </w:trPr>
        <w:tc>
          <w:tcPr>
            <w:tcW w:w="107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C4254C5" w14:textId="77777777" w:rsidR="003F1818" w:rsidRDefault="003F1818" w:rsidP="003F181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Cronograma </w:t>
            </w:r>
          </w:p>
        </w:tc>
      </w:tr>
      <w:tr w:rsidR="003F1818" w14:paraId="2B189278" w14:textId="77777777" w:rsidTr="003F1818">
        <w:trPr>
          <w:gridAfter w:val="1"/>
          <w:wAfter w:w="5252" w:type="dxa"/>
          <w:trHeight w:val="360"/>
        </w:trPr>
        <w:tc>
          <w:tcPr>
            <w:tcW w:w="2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B360FC" w14:textId="77777777" w:rsidR="003F1818" w:rsidRDefault="003F1818" w:rsidP="003F1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Unidad/Módulo/Tema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9C70B9" w14:textId="77777777" w:rsidR="003F1818" w:rsidRDefault="003F1818" w:rsidP="003F1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9D467E" w14:textId="77777777" w:rsidR="003F1818" w:rsidRDefault="003F1818" w:rsidP="003F1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Docente/Experto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A62F15" w14:textId="77777777" w:rsidR="003F1818" w:rsidRDefault="003F1818" w:rsidP="003F1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Fecha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691445" w14:textId="77777777" w:rsidR="003F1818" w:rsidRDefault="003F1818" w:rsidP="003F1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Horario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3B542A" w14:textId="77777777" w:rsidR="003F1818" w:rsidRDefault="003F1818" w:rsidP="003F1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 de Aula</w:t>
            </w:r>
          </w:p>
        </w:tc>
      </w:tr>
      <w:tr w:rsidR="003F1818" w14:paraId="06C524D5" w14:textId="77777777" w:rsidTr="003F1818">
        <w:trPr>
          <w:gridAfter w:val="1"/>
          <w:wAfter w:w="5252" w:type="dxa"/>
          <w:trHeight w:val="360"/>
        </w:trPr>
        <w:tc>
          <w:tcPr>
            <w:tcW w:w="2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B7DCCF" w14:textId="3414E529" w:rsidR="003F1818" w:rsidRDefault="003F1818" w:rsidP="003F1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Introducción a BI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9EDB85" w14:textId="20A82DB6" w:rsidR="003F1818" w:rsidRDefault="003F1818" w:rsidP="003F1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5873DB" w14:textId="6EEE7475" w:rsidR="003F1818" w:rsidRDefault="003F1818" w:rsidP="003F1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Alfredo Díaz Claro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6159D2" w14:textId="77777777" w:rsidR="003F1818" w:rsidRDefault="003F1818" w:rsidP="003F1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BFAF25" w14:textId="77777777" w:rsidR="003F1818" w:rsidRDefault="003F1818" w:rsidP="003F1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AF00F9" w14:textId="4CF6A86F" w:rsidR="003F1818" w:rsidRDefault="003F1818" w:rsidP="003F1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Aula de informática</w:t>
            </w:r>
          </w:p>
        </w:tc>
      </w:tr>
      <w:tr w:rsidR="003F1818" w14:paraId="073E9E0A" w14:textId="77777777" w:rsidTr="003F1818">
        <w:trPr>
          <w:gridAfter w:val="1"/>
          <w:wAfter w:w="5252" w:type="dxa"/>
          <w:trHeight w:val="360"/>
        </w:trPr>
        <w:tc>
          <w:tcPr>
            <w:tcW w:w="2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22A0B9" w14:textId="2DA894F3" w:rsidR="003F1818" w:rsidRDefault="003F1818" w:rsidP="003F1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Manejo de bases de datos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7CAC87" w14:textId="3766F3F6" w:rsidR="003F1818" w:rsidRDefault="003F1818" w:rsidP="003F1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F39047" w14:textId="03A9FB5D" w:rsidR="003F1818" w:rsidRDefault="003F1818" w:rsidP="003F1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Alfredo Díaz Claro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F300CF" w14:textId="77777777" w:rsidR="003F1818" w:rsidRDefault="003F1818" w:rsidP="003F1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72D958" w14:textId="77777777" w:rsidR="003F1818" w:rsidRDefault="003F1818" w:rsidP="003F1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08DE21" w14:textId="2B1CCDD7" w:rsidR="003F1818" w:rsidRDefault="003F1818" w:rsidP="003F1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Aula de informática</w:t>
            </w:r>
          </w:p>
        </w:tc>
      </w:tr>
      <w:tr w:rsidR="003F1818" w14:paraId="0E681875" w14:textId="77777777" w:rsidTr="003F1818">
        <w:trPr>
          <w:gridAfter w:val="1"/>
          <w:wAfter w:w="5252" w:type="dxa"/>
          <w:trHeight w:val="360"/>
        </w:trPr>
        <w:tc>
          <w:tcPr>
            <w:tcW w:w="2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419777" w14:textId="0B118DA5" w:rsidR="003F1818" w:rsidRDefault="003F1818" w:rsidP="003F1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Visualización de datos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5C5BB0" w14:textId="1AFD9E08" w:rsidR="003F1818" w:rsidRDefault="003F1818" w:rsidP="003F1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365644" w14:textId="60A432F2" w:rsidR="003F1818" w:rsidRDefault="003F1818" w:rsidP="003F1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Alfredo Díaz Claro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9834AF" w14:textId="77777777" w:rsidR="003F1818" w:rsidRDefault="003F1818" w:rsidP="003F1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2A1072" w14:textId="77777777" w:rsidR="003F1818" w:rsidRDefault="003F1818" w:rsidP="003F1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C58410" w14:textId="164349A1" w:rsidR="003F1818" w:rsidRDefault="003F1818" w:rsidP="003F1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Aula de informática</w:t>
            </w:r>
          </w:p>
        </w:tc>
      </w:tr>
      <w:tr w:rsidR="003F1818" w14:paraId="5BDB9953" w14:textId="77777777" w:rsidTr="003F1818">
        <w:trPr>
          <w:gridAfter w:val="1"/>
          <w:wAfter w:w="5252" w:type="dxa"/>
          <w:trHeight w:val="360"/>
        </w:trPr>
        <w:tc>
          <w:tcPr>
            <w:tcW w:w="2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7F054A" w14:textId="0DD9D57B" w:rsidR="003F1818" w:rsidRDefault="003F1818" w:rsidP="003F1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Introducción al DAX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FAB7FC" w14:textId="62613E00" w:rsidR="003F1818" w:rsidRDefault="003F1818" w:rsidP="003F1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70F8B0" w14:textId="58133F70" w:rsidR="003F1818" w:rsidRDefault="003F1818" w:rsidP="003F1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Alfredo Díaz Claro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017657" w14:textId="77777777" w:rsidR="003F1818" w:rsidRDefault="003F1818" w:rsidP="003F1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25D1EF" w14:textId="77777777" w:rsidR="003F1818" w:rsidRDefault="003F1818" w:rsidP="003F1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F367A2" w14:textId="7575927C" w:rsidR="003F1818" w:rsidRDefault="003F1818" w:rsidP="003F1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Aula de informática</w:t>
            </w:r>
          </w:p>
        </w:tc>
      </w:tr>
      <w:tr w:rsidR="003F1818" w14:paraId="2CC7F216" w14:textId="77777777" w:rsidTr="003F1818">
        <w:trPr>
          <w:gridAfter w:val="1"/>
          <w:wAfter w:w="5252" w:type="dxa"/>
          <w:trHeight w:val="360"/>
        </w:trPr>
        <w:tc>
          <w:tcPr>
            <w:tcW w:w="2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95FF83" w14:textId="77777777" w:rsidR="003F1818" w:rsidRDefault="003F1818" w:rsidP="003F1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780FD2" w14:textId="77777777" w:rsidR="003F1818" w:rsidRDefault="003F1818" w:rsidP="003F1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03ACDA" w14:textId="77777777" w:rsidR="003F1818" w:rsidRDefault="003F1818" w:rsidP="003F1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0AFE91" w14:textId="77777777" w:rsidR="003F1818" w:rsidRDefault="003F1818" w:rsidP="003F1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D4AC37" w14:textId="77777777" w:rsidR="003F1818" w:rsidRDefault="003F1818" w:rsidP="003F18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DF5B8C" w14:textId="77777777" w:rsidR="003F1818" w:rsidRDefault="003F1818" w:rsidP="003F1818">
            <w:pPr>
              <w:jc w:val="center"/>
              <w:rPr>
                <w:sz w:val="20"/>
                <w:szCs w:val="20"/>
              </w:rPr>
            </w:pPr>
          </w:p>
        </w:tc>
      </w:tr>
      <w:tr w:rsidR="003F1818" w14:paraId="2840C64C" w14:textId="77777777" w:rsidTr="003F1818">
        <w:trPr>
          <w:gridAfter w:val="1"/>
          <w:wAfter w:w="5252" w:type="dxa"/>
          <w:trHeight w:val="280"/>
        </w:trPr>
        <w:tc>
          <w:tcPr>
            <w:tcW w:w="107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D9F02F2" w14:textId="77777777" w:rsidR="003F1818" w:rsidRDefault="003F1818" w:rsidP="003F181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Docente(s)/Experto(s) sugeridos</w:t>
            </w:r>
          </w:p>
        </w:tc>
      </w:tr>
      <w:tr w:rsidR="003F1818" w14:paraId="46E5B77F" w14:textId="77777777" w:rsidTr="003F1818">
        <w:trPr>
          <w:gridAfter w:val="1"/>
          <w:wAfter w:w="5252" w:type="dxa"/>
          <w:trHeight w:val="22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E8CA9" w14:textId="0BE3AB1D" w:rsidR="003F1818" w:rsidRPr="00A85DC4" w:rsidRDefault="003F1818" w:rsidP="003F1818">
            <w:pPr>
              <w:jc w:val="center"/>
              <w:rPr>
                <w:b/>
                <w:bCs/>
                <w:sz w:val="20"/>
                <w:szCs w:val="20"/>
              </w:rPr>
            </w:pPr>
            <w:r w:rsidRPr="00A85DC4">
              <w:rPr>
                <w:b/>
                <w:bCs/>
                <w:sz w:val="20"/>
                <w:szCs w:val="20"/>
              </w:rPr>
              <w:t xml:space="preserve">Nombre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00FE3" w14:textId="33F19FDB" w:rsidR="003F1818" w:rsidRPr="00FE65E1" w:rsidRDefault="003F1818" w:rsidP="003F1818">
            <w:pPr>
              <w:rPr>
                <w:sz w:val="20"/>
                <w:szCs w:val="20"/>
              </w:rPr>
            </w:pPr>
            <w:r w:rsidRPr="00A85DC4">
              <w:rPr>
                <w:b/>
                <w:bCs/>
                <w:sz w:val="20"/>
                <w:szCs w:val="20"/>
              </w:rPr>
              <w:t>Documento Identidad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E3B20" w14:textId="77777777" w:rsidR="003F1818" w:rsidRDefault="003F1818" w:rsidP="003F1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Perfil </w:t>
            </w:r>
          </w:p>
          <w:p w14:paraId="7C4F1549" w14:textId="77777777" w:rsidR="003F1818" w:rsidRPr="00E17EC7" w:rsidRDefault="003F1818" w:rsidP="003F1818">
            <w:pPr>
              <w:jc w:val="center"/>
              <w:rPr>
                <w:i/>
                <w:sz w:val="20"/>
                <w:szCs w:val="20"/>
              </w:rPr>
            </w:pPr>
            <w:r w:rsidRPr="00CA679C">
              <w:rPr>
                <w:i/>
                <w:sz w:val="18"/>
                <w:szCs w:val="20"/>
              </w:rPr>
              <w:t>(máximo 10 renglones)</w:t>
            </w:r>
          </w:p>
        </w:tc>
        <w:tc>
          <w:tcPr>
            <w:tcW w:w="2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0897C" w14:textId="77777777" w:rsidR="003F1818" w:rsidRPr="00FE65E1" w:rsidRDefault="003F1818" w:rsidP="003F1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Correo – Celular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4EC07" w14:textId="27DFA855" w:rsidR="003F1818" w:rsidRDefault="003F1818" w:rsidP="003F181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Indique si es </w:t>
            </w:r>
            <w:r w:rsidRPr="00FE65E1">
              <w:rPr>
                <w:sz w:val="18"/>
                <w:szCs w:val="20"/>
              </w:rPr>
              <w:t xml:space="preserve">Docente </w:t>
            </w:r>
            <w:r>
              <w:rPr>
                <w:sz w:val="18"/>
                <w:szCs w:val="20"/>
              </w:rPr>
              <w:t xml:space="preserve">Unab o </w:t>
            </w:r>
            <w:r w:rsidRPr="00FE65E1">
              <w:rPr>
                <w:sz w:val="18"/>
                <w:szCs w:val="20"/>
              </w:rPr>
              <w:t>Docente Externo</w:t>
            </w:r>
          </w:p>
          <w:p w14:paraId="17AF9B4E" w14:textId="77777777" w:rsidR="003F1818" w:rsidRPr="00FE65E1" w:rsidRDefault="003F1818" w:rsidP="003F1818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r w:rsidRPr="00CA679C">
              <w:rPr>
                <w:i/>
                <w:sz w:val="18"/>
                <w:szCs w:val="20"/>
              </w:rPr>
              <w:t>indicar ciudad de origen)</w:t>
            </w:r>
          </w:p>
        </w:tc>
      </w:tr>
      <w:tr w:rsidR="003F1818" w14:paraId="77539D30" w14:textId="77777777" w:rsidTr="003F1818">
        <w:trPr>
          <w:gridAfter w:val="1"/>
          <w:wAfter w:w="5252" w:type="dxa"/>
          <w:trHeight w:val="22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41661" w14:textId="06559965" w:rsidR="003F1818" w:rsidRPr="00FE65E1" w:rsidRDefault="003F1818" w:rsidP="003F1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Alfredo Diaz Claro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D4F26" w14:textId="10C297C0" w:rsidR="003F1818" w:rsidRPr="00FE65E1" w:rsidRDefault="003F1818" w:rsidP="003F1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91224400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25C63" w14:textId="3A1FB93C" w:rsidR="003F1818" w:rsidRPr="00FE65E1" w:rsidRDefault="003F1818" w:rsidP="003F1818">
            <w:pPr>
              <w:rPr>
                <w:sz w:val="20"/>
                <w:szCs w:val="20"/>
              </w:rPr>
            </w:pPr>
            <w:r w:rsidRPr="00987E9D">
              <w:rPr>
                <w:rFonts w:ascii="Century Gothic" w:hAnsi="Century Gothic"/>
                <w:b/>
              </w:rPr>
              <w:t>Alfredo Antonio Díaz Claro</w:t>
            </w:r>
            <w:r>
              <w:rPr>
                <w:rFonts w:ascii="Century Gothic" w:hAnsi="Century Gothic"/>
                <w:b/>
              </w:rPr>
              <w:t xml:space="preserve">: </w:t>
            </w:r>
            <w:r w:rsidRPr="00987E9D">
              <w:rPr>
                <w:rFonts w:ascii="Century Gothic" w:hAnsi="Century Gothic"/>
              </w:rPr>
              <w:t>Magister en Ciencias computacionales UNAB-ITESM., Magister en Administración de Telecomunicaciones – ITESM., Especialista en Sistemas de información EAFIT- Medellín. Administrador de Empresas UNAB. Certificado auditor interno seguridad de la información (ISO 27000), Inteligencia de negocios, Dirección y Gerencia de Proyectos y Tecnología. Consultor y gerente de proyectos en el diseño y desarrollo de estrategias en Inteligencia de negocios, Minería de Datos (Power BI, Pentaho,), Analítica (</w:t>
            </w:r>
            <w:proofErr w:type="spellStart"/>
            <w:r w:rsidRPr="00987E9D">
              <w:rPr>
                <w:rFonts w:ascii="Century Gothic" w:hAnsi="Century Gothic"/>
              </w:rPr>
              <w:t>Python</w:t>
            </w:r>
            <w:proofErr w:type="spellEnd"/>
            <w:r w:rsidRPr="00987E9D">
              <w:rPr>
                <w:rFonts w:ascii="Century Gothic" w:hAnsi="Century Gothic"/>
              </w:rPr>
              <w:t xml:space="preserve">, R, </w:t>
            </w:r>
            <w:proofErr w:type="spellStart"/>
            <w:r w:rsidRPr="00987E9D">
              <w:rPr>
                <w:rFonts w:ascii="Century Gothic" w:hAnsi="Century Gothic"/>
              </w:rPr>
              <w:t>Knime</w:t>
            </w:r>
            <w:proofErr w:type="spellEnd"/>
            <w:r w:rsidRPr="00987E9D">
              <w:rPr>
                <w:rFonts w:ascii="Century Gothic" w:hAnsi="Century Gothic"/>
              </w:rPr>
              <w:t xml:space="preserve">) y </w:t>
            </w:r>
            <w:proofErr w:type="spellStart"/>
            <w:r w:rsidRPr="00987E9D">
              <w:rPr>
                <w:rFonts w:ascii="Century Gothic" w:hAnsi="Century Gothic"/>
              </w:rPr>
              <w:t>BigData</w:t>
            </w:r>
            <w:proofErr w:type="spellEnd"/>
            <w:r w:rsidRPr="00987E9D">
              <w:rPr>
                <w:rFonts w:ascii="Century Gothic" w:hAnsi="Century Gothic"/>
              </w:rPr>
              <w:t xml:space="preserve"> (</w:t>
            </w:r>
            <w:proofErr w:type="spellStart"/>
            <w:r w:rsidRPr="00987E9D">
              <w:rPr>
                <w:rFonts w:ascii="Century Gothic" w:hAnsi="Century Gothic"/>
              </w:rPr>
              <w:t>Hadoop</w:t>
            </w:r>
            <w:proofErr w:type="spellEnd"/>
            <w:r w:rsidRPr="00987E9D">
              <w:rPr>
                <w:rFonts w:ascii="Century Gothic" w:hAnsi="Century Gothic"/>
              </w:rPr>
              <w:t>).</w:t>
            </w:r>
          </w:p>
        </w:tc>
        <w:tc>
          <w:tcPr>
            <w:tcW w:w="2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F3E45" w14:textId="6E11F734" w:rsidR="003F1818" w:rsidRPr="00FE65E1" w:rsidRDefault="003F1818" w:rsidP="003F1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Adia@unab.edu.co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4C419" w14:textId="42457FE0" w:rsidR="003F1818" w:rsidRPr="00FE65E1" w:rsidRDefault="003F1818" w:rsidP="003F1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Interno</w:t>
            </w:r>
          </w:p>
        </w:tc>
      </w:tr>
    </w:tbl>
    <w:p w14:paraId="6CB37008" w14:textId="77777777" w:rsidR="00BD74DB" w:rsidRDefault="00BD74DB">
      <w:pPr>
        <w:rPr>
          <w:sz w:val="20"/>
          <w:szCs w:val="20"/>
        </w:rPr>
      </w:pPr>
    </w:p>
    <w:sectPr w:rsidR="00BD74DB" w:rsidSect="00FE65E1">
      <w:headerReference w:type="default" r:id="rId9"/>
      <w:headerReference w:type="first" r:id="rId10"/>
      <w:pgSz w:w="12240" w:h="15840"/>
      <w:pgMar w:top="1418" w:right="567" w:bottom="1418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E0A859" w14:textId="77777777" w:rsidR="00223BFA" w:rsidRDefault="00223BFA">
      <w:r>
        <w:separator/>
      </w:r>
    </w:p>
  </w:endnote>
  <w:endnote w:type="continuationSeparator" w:id="0">
    <w:p w14:paraId="793FD761" w14:textId="77777777" w:rsidR="00223BFA" w:rsidRDefault="00223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34C950" w14:textId="77777777" w:rsidR="00223BFA" w:rsidRDefault="00223BFA">
      <w:r>
        <w:separator/>
      </w:r>
    </w:p>
  </w:footnote>
  <w:footnote w:type="continuationSeparator" w:id="0">
    <w:p w14:paraId="45E4CBB9" w14:textId="77777777" w:rsidR="00223BFA" w:rsidRDefault="00223B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X="-1064" w:tblpY="210"/>
      <w:tblW w:w="108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92"/>
      <w:gridCol w:w="4266"/>
      <w:gridCol w:w="1431"/>
      <w:gridCol w:w="2554"/>
    </w:tblGrid>
    <w:tr w:rsidR="000D3FCC" w:rsidRPr="00815A76" w14:paraId="0EAB75A7" w14:textId="77777777" w:rsidTr="008F555E">
      <w:trPr>
        <w:cantSplit/>
        <w:trHeight w:val="20"/>
      </w:trPr>
      <w:tc>
        <w:tcPr>
          <w:tcW w:w="2592" w:type="dxa"/>
          <w:vMerge w:val="restart"/>
          <w:vAlign w:val="center"/>
        </w:tcPr>
        <w:p w14:paraId="4CD4D9B6" w14:textId="77777777" w:rsidR="000D3FCC" w:rsidRPr="00815A76" w:rsidRDefault="000D3FCC" w:rsidP="000D3FCC">
          <w:pPr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val="es-CO"/>
            </w:rPr>
            <w:drawing>
              <wp:inline distT="0" distB="0" distL="0" distR="0" wp14:anchorId="5C2539D8" wp14:editId="1B28EFDC">
                <wp:extent cx="742950" cy="690493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new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8937" cy="6960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6" w:type="dxa"/>
          <w:vMerge w:val="restart"/>
          <w:vAlign w:val="center"/>
        </w:tcPr>
        <w:p w14:paraId="1CB0FD80" w14:textId="77777777" w:rsidR="000D3FCC" w:rsidRDefault="000D3FCC" w:rsidP="000D3FCC">
          <w:pPr>
            <w:keepNext/>
            <w:jc w:val="center"/>
            <w:outlineLvl w:val="2"/>
            <w:rPr>
              <w:rFonts w:ascii="Arial" w:eastAsia="Times New Roman" w:hAnsi="Arial" w:cs="Times New Roman"/>
              <w:b/>
            </w:rPr>
          </w:pPr>
        </w:p>
        <w:p w14:paraId="4CF9DDEF" w14:textId="77777777" w:rsidR="00194BBC" w:rsidRPr="00D93707" w:rsidRDefault="00194BBC" w:rsidP="00194BBC">
          <w:pPr>
            <w:keepNext/>
            <w:spacing w:after="160" w:line="259" w:lineRule="auto"/>
            <w:jc w:val="center"/>
            <w:rPr>
              <w:rFonts w:ascii="Arial" w:eastAsia="Arial" w:hAnsi="Arial" w:cs="Arial"/>
              <w:b/>
              <w:sz w:val="28"/>
              <w:szCs w:val="22"/>
              <w:lang w:val="es-CO" w:eastAsia="en-US"/>
            </w:rPr>
          </w:pPr>
          <w:r w:rsidRPr="00D93707">
            <w:rPr>
              <w:rFonts w:ascii="Arial" w:eastAsia="Arial" w:hAnsi="Arial" w:cs="Arial"/>
              <w:b/>
              <w:sz w:val="28"/>
              <w:szCs w:val="22"/>
              <w:lang w:val="es-CO" w:eastAsia="en-US"/>
            </w:rPr>
            <w:t xml:space="preserve">Extensión Universitaria </w:t>
          </w:r>
        </w:p>
        <w:p w14:paraId="28C3E9C6" w14:textId="77777777" w:rsidR="00194BBC" w:rsidRPr="00D93707" w:rsidRDefault="00194BBC" w:rsidP="00194BBC">
          <w:pPr>
            <w:keepNext/>
            <w:spacing w:after="160" w:line="259" w:lineRule="auto"/>
            <w:jc w:val="center"/>
            <w:rPr>
              <w:rFonts w:ascii="Arial" w:eastAsia="Arial" w:hAnsi="Arial" w:cs="Arial"/>
              <w:b/>
              <w:szCs w:val="22"/>
              <w:lang w:val="es-CO" w:eastAsia="en-US"/>
            </w:rPr>
          </w:pPr>
          <w:r w:rsidRPr="00D93707">
            <w:rPr>
              <w:rFonts w:ascii="Arial" w:eastAsia="Arial" w:hAnsi="Arial" w:cs="Arial"/>
              <w:b/>
              <w:szCs w:val="22"/>
              <w:lang w:val="es-CO" w:eastAsia="en-US"/>
            </w:rPr>
            <w:t xml:space="preserve">Educación Continua </w:t>
          </w:r>
        </w:p>
        <w:p w14:paraId="7EEC237F" w14:textId="77777777" w:rsidR="000D3FCC" w:rsidRPr="00CD3939" w:rsidRDefault="00194BBC" w:rsidP="00194BBC">
          <w:pPr>
            <w:keepNext/>
            <w:jc w:val="center"/>
            <w:outlineLvl w:val="2"/>
            <w:rPr>
              <w:rFonts w:ascii="Arial" w:eastAsia="Times New Roman" w:hAnsi="Arial" w:cs="Times New Roman"/>
              <w:b/>
              <w:szCs w:val="22"/>
            </w:rPr>
          </w:pPr>
          <w:r w:rsidRPr="00D93707">
            <w:rPr>
              <w:rFonts w:ascii="Arial" w:eastAsia="Arial" w:hAnsi="Arial" w:cs="Arial"/>
              <w:b/>
              <w:sz w:val="20"/>
              <w:szCs w:val="22"/>
              <w:lang w:val="es-CO" w:eastAsia="en-US"/>
            </w:rPr>
            <w:t xml:space="preserve">Solicitud </w:t>
          </w:r>
          <w:r>
            <w:rPr>
              <w:rFonts w:ascii="Arial" w:eastAsia="Arial" w:hAnsi="Arial" w:cs="Arial"/>
              <w:b/>
              <w:sz w:val="20"/>
              <w:szCs w:val="22"/>
              <w:lang w:val="es-CO" w:eastAsia="en-US"/>
            </w:rPr>
            <w:t>Creación Contenido</w:t>
          </w:r>
        </w:p>
      </w:tc>
      <w:tc>
        <w:tcPr>
          <w:tcW w:w="1431" w:type="dxa"/>
          <w:vAlign w:val="center"/>
        </w:tcPr>
        <w:p w14:paraId="441AC5C8" w14:textId="77777777" w:rsidR="000D3FCC" w:rsidRPr="00815A76" w:rsidRDefault="000D3FCC" w:rsidP="000D3FCC">
          <w:pPr>
            <w:rPr>
              <w:rFonts w:ascii="Arial" w:eastAsia="Times New Roman" w:hAnsi="Arial" w:cs="Times New Roman"/>
              <w:szCs w:val="20"/>
            </w:rPr>
          </w:pPr>
          <w:r>
            <w:rPr>
              <w:rFonts w:ascii="Arial" w:eastAsia="Times New Roman" w:hAnsi="Arial" w:cs="Times New Roman"/>
              <w:szCs w:val="20"/>
            </w:rPr>
            <w:t>Código</w:t>
          </w:r>
          <w:r w:rsidRPr="00815A76">
            <w:rPr>
              <w:rFonts w:ascii="Arial" w:eastAsia="Times New Roman" w:hAnsi="Arial" w:cs="Times New Roman"/>
              <w:szCs w:val="20"/>
            </w:rPr>
            <w:t>:</w:t>
          </w:r>
        </w:p>
      </w:tc>
      <w:tc>
        <w:tcPr>
          <w:tcW w:w="2554" w:type="dxa"/>
          <w:vAlign w:val="center"/>
        </w:tcPr>
        <w:p w14:paraId="5222733B" w14:textId="77777777" w:rsidR="000D3FCC" w:rsidRPr="00815A76" w:rsidRDefault="000D3FCC" w:rsidP="000D3FCC">
          <w:pPr>
            <w:jc w:val="center"/>
            <w:rPr>
              <w:rFonts w:ascii="Arial" w:eastAsia="Times New Roman" w:hAnsi="Arial" w:cs="Times New Roman"/>
              <w:szCs w:val="20"/>
            </w:rPr>
          </w:pPr>
        </w:p>
      </w:tc>
    </w:tr>
    <w:tr w:rsidR="000D3FCC" w:rsidRPr="00815A76" w14:paraId="7E096FF3" w14:textId="77777777" w:rsidTr="008F555E">
      <w:trPr>
        <w:cantSplit/>
        <w:trHeight w:val="20"/>
      </w:trPr>
      <w:tc>
        <w:tcPr>
          <w:tcW w:w="2592" w:type="dxa"/>
          <w:vMerge/>
        </w:tcPr>
        <w:p w14:paraId="62CD4BA0" w14:textId="77777777" w:rsidR="000D3FCC" w:rsidRPr="00815A76" w:rsidRDefault="000D3FCC" w:rsidP="000D3FCC">
          <w:pPr>
            <w:jc w:val="both"/>
            <w:rPr>
              <w:rFonts w:ascii="Times New Roman" w:eastAsia="Times New Roman" w:hAnsi="Times New Roman" w:cs="Times New Roman"/>
              <w:noProof/>
              <w:sz w:val="20"/>
              <w:szCs w:val="20"/>
              <w:lang w:val="es-ES"/>
            </w:rPr>
          </w:pPr>
        </w:p>
      </w:tc>
      <w:tc>
        <w:tcPr>
          <w:tcW w:w="4266" w:type="dxa"/>
          <w:vMerge/>
          <w:vAlign w:val="center"/>
        </w:tcPr>
        <w:p w14:paraId="78DB2FA9" w14:textId="77777777" w:rsidR="000D3FCC" w:rsidRPr="00815A76" w:rsidRDefault="000D3FCC" w:rsidP="000D3FCC">
          <w:pPr>
            <w:keepNext/>
            <w:jc w:val="center"/>
            <w:outlineLvl w:val="1"/>
            <w:rPr>
              <w:rFonts w:ascii="Times New Roman" w:eastAsia="Times New Roman" w:hAnsi="Times New Roman" w:cs="Times New Roman"/>
              <w:b/>
              <w:szCs w:val="20"/>
            </w:rPr>
          </w:pPr>
        </w:p>
      </w:tc>
      <w:tc>
        <w:tcPr>
          <w:tcW w:w="1431" w:type="dxa"/>
          <w:vAlign w:val="center"/>
        </w:tcPr>
        <w:p w14:paraId="0BC04DE0" w14:textId="77777777" w:rsidR="000D3FCC" w:rsidRPr="00815A76" w:rsidRDefault="000D3FCC" w:rsidP="000D3FCC">
          <w:pPr>
            <w:keepNext/>
            <w:outlineLvl w:val="1"/>
            <w:rPr>
              <w:rFonts w:ascii="Arial" w:eastAsia="Times New Roman" w:hAnsi="Arial" w:cs="Times New Roman"/>
              <w:szCs w:val="20"/>
            </w:rPr>
          </w:pPr>
          <w:r>
            <w:rPr>
              <w:rFonts w:ascii="Arial" w:eastAsia="Times New Roman" w:hAnsi="Arial" w:cs="Times New Roman"/>
              <w:szCs w:val="20"/>
            </w:rPr>
            <w:t>Versión</w:t>
          </w:r>
          <w:r w:rsidRPr="00815A76">
            <w:rPr>
              <w:rFonts w:ascii="Arial" w:eastAsia="Times New Roman" w:hAnsi="Arial" w:cs="Times New Roman"/>
              <w:szCs w:val="20"/>
            </w:rPr>
            <w:t>:</w:t>
          </w:r>
        </w:p>
      </w:tc>
      <w:tc>
        <w:tcPr>
          <w:tcW w:w="2554" w:type="dxa"/>
          <w:vAlign w:val="center"/>
        </w:tcPr>
        <w:p w14:paraId="6B783801" w14:textId="77777777" w:rsidR="000D3FCC" w:rsidRPr="00815A76" w:rsidRDefault="000D3FCC" w:rsidP="000D3FCC">
          <w:pPr>
            <w:keepNext/>
            <w:jc w:val="center"/>
            <w:outlineLvl w:val="1"/>
            <w:rPr>
              <w:rFonts w:ascii="Arial" w:eastAsia="Times New Roman" w:hAnsi="Arial" w:cs="Times New Roman"/>
              <w:szCs w:val="20"/>
            </w:rPr>
          </w:pPr>
        </w:p>
      </w:tc>
    </w:tr>
    <w:tr w:rsidR="000D3FCC" w:rsidRPr="00815A76" w14:paraId="3A0DF6B1" w14:textId="77777777" w:rsidTr="008F555E">
      <w:trPr>
        <w:cantSplit/>
        <w:trHeight w:val="20"/>
      </w:trPr>
      <w:tc>
        <w:tcPr>
          <w:tcW w:w="2592" w:type="dxa"/>
          <w:vMerge/>
        </w:tcPr>
        <w:p w14:paraId="4B18CB91" w14:textId="77777777" w:rsidR="000D3FCC" w:rsidRPr="00815A76" w:rsidRDefault="000D3FCC" w:rsidP="000D3FCC">
          <w:pPr>
            <w:jc w:val="both"/>
            <w:rPr>
              <w:rFonts w:ascii="Times New Roman" w:eastAsia="Times New Roman" w:hAnsi="Times New Roman" w:cs="Times New Roman"/>
              <w:noProof/>
              <w:sz w:val="20"/>
              <w:szCs w:val="20"/>
              <w:lang w:val="es-ES"/>
            </w:rPr>
          </w:pPr>
        </w:p>
      </w:tc>
      <w:tc>
        <w:tcPr>
          <w:tcW w:w="4266" w:type="dxa"/>
          <w:vMerge/>
          <w:vAlign w:val="center"/>
        </w:tcPr>
        <w:p w14:paraId="1146511F" w14:textId="77777777" w:rsidR="000D3FCC" w:rsidRPr="00815A76" w:rsidRDefault="000D3FCC" w:rsidP="000D3FCC">
          <w:pPr>
            <w:keepNext/>
            <w:jc w:val="center"/>
            <w:outlineLvl w:val="1"/>
            <w:rPr>
              <w:rFonts w:ascii="Times New Roman" w:eastAsia="Times New Roman" w:hAnsi="Times New Roman" w:cs="Times New Roman"/>
              <w:b/>
              <w:szCs w:val="20"/>
            </w:rPr>
          </w:pPr>
        </w:p>
      </w:tc>
      <w:tc>
        <w:tcPr>
          <w:tcW w:w="1431" w:type="dxa"/>
          <w:vAlign w:val="center"/>
        </w:tcPr>
        <w:p w14:paraId="51A2C4C3" w14:textId="77777777" w:rsidR="000D3FCC" w:rsidRPr="00815A76" w:rsidRDefault="000D3FCC" w:rsidP="000D3FCC">
          <w:pPr>
            <w:keepNext/>
            <w:outlineLvl w:val="1"/>
            <w:rPr>
              <w:rFonts w:ascii="Arial" w:eastAsia="Times New Roman" w:hAnsi="Arial" w:cs="Times New Roman"/>
              <w:szCs w:val="20"/>
            </w:rPr>
          </w:pPr>
          <w:r>
            <w:rPr>
              <w:rFonts w:ascii="Arial" w:eastAsia="Times New Roman" w:hAnsi="Arial" w:cs="Times New Roman"/>
              <w:szCs w:val="20"/>
            </w:rPr>
            <w:t>Fecha</w:t>
          </w:r>
          <w:r w:rsidRPr="00815A76">
            <w:rPr>
              <w:rFonts w:ascii="Arial" w:eastAsia="Times New Roman" w:hAnsi="Arial" w:cs="Times New Roman"/>
              <w:szCs w:val="20"/>
            </w:rPr>
            <w:t>:</w:t>
          </w:r>
        </w:p>
      </w:tc>
      <w:tc>
        <w:tcPr>
          <w:tcW w:w="2554" w:type="dxa"/>
          <w:vAlign w:val="center"/>
        </w:tcPr>
        <w:p w14:paraId="6C635703" w14:textId="77777777" w:rsidR="000D3FCC" w:rsidRPr="00815A76" w:rsidRDefault="000D3FCC" w:rsidP="000D3FCC">
          <w:pPr>
            <w:keepNext/>
            <w:jc w:val="center"/>
            <w:outlineLvl w:val="1"/>
            <w:rPr>
              <w:rFonts w:ascii="Arial" w:eastAsia="Times New Roman" w:hAnsi="Arial" w:cs="Times New Roman"/>
              <w:szCs w:val="20"/>
            </w:rPr>
          </w:pPr>
        </w:p>
      </w:tc>
    </w:tr>
    <w:tr w:rsidR="000D3FCC" w:rsidRPr="00815A76" w14:paraId="1B03F0E9" w14:textId="77777777" w:rsidTr="008F555E">
      <w:trPr>
        <w:cantSplit/>
        <w:trHeight w:val="20"/>
      </w:trPr>
      <w:tc>
        <w:tcPr>
          <w:tcW w:w="2592" w:type="dxa"/>
          <w:vMerge/>
        </w:tcPr>
        <w:p w14:paraId="44BDADA8" w14:textId="77777777" w:rsidR="000D3FCC" w:rsidRPr="00815A76" w:rsidRDefault="000D3FCC" w:rsidP="000D3FCC">
          <w:pPr>
            <w:jc w:val="both"/>
            <w:rPr>
              <w:rFonts w:ascii="Times New Roman" w:eastAsia="Times New Roman" w:hAnsi="Times New Roman" w:cs="Times New Roman"/>
              <w:noProof/>
              <w:sz w:val="20"/>
              <w:szCs w:val="20"/>
              <w:lang w:val="es-ES"/>
            </w:rPr>
          </w:pPr>
        </w:p>
      </w:tc>
      <w:tc>
        <w:tcPr>
          <w:tcW w:w="4266" w:type="dxa"/>
          <w:vMerge/>
          <w:vAlign w:val="center"/>
        </w:tcPr>
        <w:p w14:paraId="3BBBD934" w14:textId="77777777" w:rsidR="000D3FCC" w:rsidRPr="00815A76" w:rsidRDefault="000D3FCC" w:rsidP="000D3FCC">
          <w:pPr>
            <w:keepNext/>
            <w:jc w:val="center"/>
            <w:outlineLvl w:val="1"/>
            <w:rPr>
              <w:rFonts w:ascii="Times New Roman" w:eastAsia="Times New Roman" w:hAnsi="Times New Roman" w:cs="Times New Roman"/>
              <w:b/>
              <w:szCs w:val="20"/>
            </w:rPr>
          </w:pPr>
        </w:p>
      </w:tc>
      <w:tc>
        <w:tcPr>
          <w:tcW w:w="1431" w:type="dxa"/>
          <w:vAlign w:val="center"/>
        </w:tcPr>
        <w:p w14:paraId="30886B32" w14:textId="77777777" w:rsidR="000D3FCC" w:rsidRPr="00815A76" w:rsidRDefault="000D3FCC" w:rsidP="000D3FCC">
          <w:pPr>
            <w:keepNext/>
            <w:outlineLvl w:val="1"/>
            <w:rPr>
              <w:rFonts w:ascii="Arial" w:eastAsia="Times New Roman" w:hAnsi="Arial" w:cs="Times New Roman"/>
              <w:szCs w:val="20"/>
            </w:rPr>
          </w:pPr>
          <w:r>
            <w:rPr>
              <w:rFonts w:ascii="Arial" w:eastAsia="Times New Roman" w:hAnsi="Arial" w:cs="Times New Roman"/>
              <w:szCs w:val="20"/>
            </w:rPr>
            <w:t>Hoja</w:t>
          </w:r>
          <w:r w:rsidRPr="00815A76">
            <w:rPr>
              <w:rFonts w:ascii="Arial" w:eastAsia="Times New Roman" w:hAnsi="Arial" w:cs="Times New Roman"/>
              <w:szCs w:val="20"/>
            </w:rPr>
            <w:t>:</w:t>
          </w:r>
        </w:p>
      </w:tc>
      <w:tc>
        <w:tcPr>
          <w:tcW w:w="2554" w:type="dxa"/>
          <w:vAlign w:val="center"/>
        </w:tcPr>
        <w:p w14:paraId="7C8525B1" w14:textId="77777777" w:rsidR="000D3FCC" w:rsidRPr="00815A76" w:rsidRDefault="000D3FCC" w:rsidP="000D3FCC">
          <w:pPr>
            <w:keepNext/>
            <w:jc w:val="center"/>
            <w:outlineLvl w:val="1"/>
            <w:rPr>
              <w:rFonts w:ascii="Arial" w:eastAsia="Times New Roman" w:hAnsi="Arial" w:cs="Times New Roman"/>
              <w:szCs w:val="20"/>
            </w:rPr>
          </w:pPr>
          <w:r w:rsidRPr="00A54DC2">
            <w:rPr>
              <w:rFonts w:ascii="Arial" w:eastAsia="Times New Roman" w:hAnsi="Arial" w:cs="Times New Roman"/>
              <w:szCs w:val="20"/>
              <w:lang w:val="es-ES"/>
            </w:rPr>
            <w:t xml:space="preserve">Página </w:t>
          </w:r>
          <w:r w:rsidRPr="00A54DC2">
            <w:rPr>
              <w:rFonts w:ascii="Arial" w:eastAsia="Times New Roman" w:hAnsi="Arial" w:cs="Times New Roman"/>
              <w:b/>
              <w:bCs/>
              <w:szCs w:val="20"/>
            </w:rPr>
            <w:fldChar w:fldCharType="begin"/>
          </w:r>
          <w:r w:rsidRPr="00A54DC2">
            <w:rPr>
              <w:rFonts w:ascii="Arial" w:eastAsia="Times New Roman" w:hAnsi="Arial" w:cs="Times New Roman"/>
              <w:b/>
              <w:bCs/>
              <w:szCs w:val="20"/>
            </w:rPr>
            <w:instrText>PAGE  \* Arabic  \* MERGEFORMAT</w:instrText>
          </w:r>
          <w:r w:rsidRPr="00A54DC2">
            <w:rPr>
              <w:rFonts w:ascii="Arial" w:eastAsia="Times New Roman" w:hAnsi="Arial" w:cs="Times New Roman"/>
              <w:b/>
              <w:bCs/>
              <w:szCs w:val="20"/>
            </w:rPr>
            <w:fldChar w:fldCharType="separate"/>
          </w:r>
          <w:r w:rsidR="00C15347" w:rsidRPr="00C15347">
            <w:rPr>
              <w:rFonts w:ascii="Arial" w:eastAsia="Times New Roman" w:hAnsi="Arial" w:cs="Times New Roman"/>
              <w:b/>
              <w:bCs/>
              <w:noProof/>
              <w:szCs w:val="20"/>
              <w:lang w:val="es-ES"/>
            </w:rPr>
            <w:t>2</w:t>
          </w:r>
          <w:r w:rsidRPr="00A54DC2">
            <w:rPr>
              <w:rFonts w:ascii="Arial" w:eastAsia="Times New Roman" w:hAnsi="Arial" w:cs="Times New Roman"/>
              <w:b/>
              <w:bCs/>
              <w:szCs w:val="20"/>
            </w:rPr>
            <w:fldChar w:fldCharType="end"/>
          </w:r>
          <w:r w:rsidRPr="00A54DC2">
            <w:rPr>
              <w:rFonts w:ascii="Arial" w:eastAsia="Times New Roman" w:hAnsi="Arial" w:cs="Times New Roman"/>
              <w:szCs w:val="20"/>
              <w:lang w:val="es-ES"/>
            </w:rPr>
            <w:t xml:space="preserve"> de </w:t>
          </w:r>
          <w:r w:rsidRPr="00A54DC2">
            <w:rPr>
              <w:rFonts w:ascii="Arial" w:eastAsia="Times New Roman" w:hAnsi="Arial" w:cs="Times New Roman"/>
              <w:b/>
              <w:bCs/>
              <w:szCs w:val="20"/>
            </w:rPr>
            <w:fldChar w:fldCharType="begin"/>
          </w:r>
          <w:r w:rsidRPr="00A54DC2">
            <w:rPr>
              <w:rFonts w:ascii="Arial" w:eastAsia="Times New Roman" w:hAnsi="Arial" w:cs="Times New Roman"/>
              <w:b/>
              <w:bCs/>
              <w:szCs w:val="20"/>
            </w:rPr>
            <w:instrText>NUMPAGES  \* Arabic  \* MERGEFORMAT</w:instrText>
          </w:r>
          <w:r w:rsidRPr="00A54DC2">
            <w:rPr>
              <w:rFonts w:ascii="Arial" w:eastAsia="Times New Roman" w:hAnsi="Arial" w:cs="Times New Roman"/>
              <w:b/>
              <w:bCs/>
              <w:szCs w:val="20"/>
            </w:rPr>
            <w:fldChar w:fldCharType="separate"/>
          </w:r>
          <w:r w:rsidR="00C15347" w:rsidRPr="00C15347">
            <w:rPr>
              <w:rFonts w:ascii="Arial" w:eastAsia="Times New Roman" w:hAnsi="Arial" w:cs="Times New Roman"/>
              <w:b/>
              <w:bCs/>
              <w:noProof/>
              <w:szCs w:val="20"/>
              <w:lang w:val="es-ES"/>
            </w:rPr>
            <w:t>4</w:t>
          </w:r>
          <w:r w:rsidRPr="00A54DC2">
            <w:rPr>
              <w:rFonts w:ascii="Arial" w:eastAsia="Times New Roman" w:hAnsi="Arial" w:cs="Times New Roman"/>
              <w:b/>
              <w:bCs/>
              <w:szCs w:val="20"/>
            </w:rPr>
            <w:fldChar w:fldCharType="end"/>
          </w:r>
        </w:p>
      </w:tc>
    </w:tr>
  </w:tbl>
  <w:p w14:paraId="013DECFF" w14:textId="77777777" w:rsidR="000D3FCC" w:rsidRDefault="000D3FCC" w:rsidP="000D3FC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BB12B" w14:textId="77777777" w:rsidR="00BD74DB" w:rsidRDefault="00BD74D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sz w:val="20"/>
        <w:szCs w:val="20"/>
      </w:rPr>
    </w:pPr>
  </w:p>
  <w:tbl>
    <w:tblPr>
      <w:tblpPr w:leftFromText="141" w:rightFromText="141" w:vertAnchor="text" w:horzAnchor="margin" w:tblpX="-1064" w:tblpY="210"/>
      <w:tblW w:w="108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92"/>
      <w:gridCol w:w="4266"/>
      <w:gridCol w:w="1431"/>
      <w:gridCol w:w="2554"/>
    </w:tblGrid>
    <w:tr w:rsidR="000D3FCC" w:rsidRPr="00815A76" w14:paraId="1A674D51" w14:textId="77777777" w:rsidTr="008F555E">
      <w:trPr>
        <w:cantSplit/>
        <w:trHeight w:val="20"/>
      </w:trPr>
      <w:tc>
        <w:tcPr>
          <w:tcW w:w="2592" w:type="dxa"/>
          <w:vMerge w:val="restart"/>
          <w:vAlign w:val="center"/>
        </w:tcPr>
        <w:p w14:paraId="4BC89936" w14:textId="77777777" w:rsidR="000D3FCC" w:rsidRPr="00815A76" w:rsidRDefault="000D3FCC" w:rsidP="000D3FCC">
          <w:pPr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val="es-CO"/>
            </w:rPr>
            <w:drawing>
              <wp:inline distT="0" distB="0" distL="0" distR="0" wp14:anchorId="0C867CFA" wp14:editId="1E754330">
                <wp:extent cx="742950" cy="690493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new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8937" cy="6960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6" w:type="dxa"/>
          <w:vMerge w:val="restart"/>
          <w:vAlign w:val="center"/>
        </w:tcPr>
        <w:p w14:paraId="69AA773E" w14:textId="77777777" w:rsidR="000D3FCC" w:rsidRPr="00D93707" w:rsidRDefault="00D93707" w:rsidP="00D93707">
          <w:pPr>
            <w:keepNext/>
            <w:spacing w:after="160" w:line="259" w:lineRule="auto"/>
            <w:jc w:val="center"/>
            <w:rPr>
              <w:rFonts w:ascii="Arial" w:eastAsia="Arial" w:hAnsi="Arial" w:cs="Arial"/>
              <w:b/>
              <w:sz w:val="28"/>
              <w:szCs w:val="22"/>
              <w:lang w:val="es-CO" w:eastAsia="en-US"/>
            </w:rPr>
          </w:pPr>
          <w:r w:rsidRPr="00D93707">
            <w:rPr>
              <w:rFonts w:ascii="Arial" w:eastAsia="Arial" w:hAnsi="Arial" w:cs="Arial"/>
              <w:b/>
              <w:sz w:val="28"/>
              <w:szCs w:val="22"/>
              <w:lang w:val="es-CO" w:eastAsia="en-US"/>
            </w:rPr>
            <w:t xml:space="preserve">Extensión Universitaria </w:t>
          </w:r>
        </w:p>
        <w:p w14:paraId="4BAD826E" w14:textId="77777777" w:rsidR="00D93707" w:rsidRPr="00D93707" w:rsidRDefault="00D93707" w:rsidP="00D93707">
          <w:pPr>
            <w:keepNext/>
            <w:spacing w:after="160" w:line="259" w:lineRule="auto"/>
            <w:jc w:val="center"/>
            <w:rPr>
              <w:rFonts w:ascii="Arial" w:eastAsia="Arial" w:hAnsi="Arial" w:cs="Arial"/>
              <w:b/>
              <w:szCs w:val="22"/>
              <w:lang w:val="es-CO" w:eastAsia="en-US"/>
            </w:rPr>
          </w:pPr>
          <w:r w:rsidRPr="00D93707">
            <w:rPr>
              <w:rFonts w:ascii="Arial" w:eastAsia="Arial" w:hAnsi="Arial" w:cs="Arial"/>
              <w:b/>
              <w:szCs w:val="22"/>
              <w:lang w:val="es-CO" w:eastAsia="en-US"/>
            </w:rPr>
            <w:t xml:space="preserve">Educación Continua </w:t>
          </w:r>
        </w:p>
        <w:p w14:paraId="5A7187EE" w14:textId="77777777" w:rsidR="000D3FCC" w:rsidRPr="00CD3939" w:rsidRDefault="00D93707" w:rsidP="00D93707">
          <w:pPr>
            <w:keepNext/>
            <w:spacing w:after="160" w:line="259" w:lineRule="auto"/>
            <w:jc w:val="center"/>
            <w:rPr>
              <w:rFonts w:ascii="Arial" w:eastAsia="Times New Roman" w:hAnsi="Arial" w:cs="Times New Roman"/>
              <w:b/>
              <w:szCs w:val="22"/>
            </w:rPr>
          </w:pPr>
          <w:r w:rsidRPr="00D93707">
            <w:rPr>
              <w:rFonts w:ascii="Arial" w:eastAsia="Arial" w:hAnsi="Arial" w:cs="Arial"/>
              <w:b/>
              <w:sz w:val="20"/>
              <w:szCs w:val="22"/>
              <w:lang w:val="es-CO" w:eastAsia="en-US"/>
            </w:rPr>
            <w:t xml:space="preserve">Solicitud </w:t>
          </w:r>
          <w:r>
            <w:rPr>
              <w:rFonts w:ascii="Arial" w:eastAsia="Arial" w:hAnsi="Arial" w:cs="Arial"/>
              <w:b/>
              <w:sz w:val="20"/>
              <w:szCs w:val="22"/>
              <w:lang w:val="es-CO" w:eastAsia="en-US"/>
            </w:rPr>
            <w:t xml:space="preserve">Creación </w:t>
          </w:r>
          <w:r w:rsidR="00140C10">
            <w:rPr>
              <w:rFonts w:ascii="Arial" w:eastAsia="Arial" w:hAnsi="Arial" w:cs="Arial"/>
              <w:b/>
              <w:sz w:val="20"/>
              <w:szCs w:val="22"/>
              <w:lang w:val="es-CO" w:eastAsia="en-US"/>
            </w:rPr>
            <w:t>Contenido</w:t>
          </w:r>
          <w:r w:rsidRPr="00D93707">
            <w:rPr>
              <w:rFonts w:ascii="Arial" w:eastAsia="Times New Roman" w:hAnsi="Arial" w:cs="Times New Roman"/>
              <w:b/>
              <w:sz w:val="20"/>
            </w:rPr>
            <w:t xml:space="preserve"> </w:t>
          </w:r>
        </w:p>
      </w:tc>
      <w:tc>
        <w:tcPr>
          <w:tcW w:w="1431" w:type="dxa"/>
          <w:vAlign w:val="center"/>
        </w:tcPr>
        <w:p w14:paraId="5078AAB9" w14:textId="77777777" w:rsidR="000D3FCC" w:rsidRPr="00815A76" w:rsidRDefault="000D3FCC" w:rsidP="000D3FCC">
          <w:pPr>
            <w:rPr>
              <w:rFonts w:ascii="Arial" w:eastAsia="Times New Roman" w:hAnsi="Arial" w:cs="Times New Roman"/>
              <w:szCs w:val="20"/>
            </w:rPr>
          </w:pPr>
          <w:r>
            <w:rPr>
              <w:rFonts w:ascii="Arial" w:eastAsia="Times New Roman" w:hAnsi="Arial" w:cs="Times New Roman"/>
              <w:szCs w:val="20"/>
            </w:rPr>
            <w:t>Código</w:t>
          </w:r>
          <w:r w:rsidRPr="00815A76">
            <w:rPr>
              <w:rFonts w:ascii="Arial" w:eastAsia="Times New Roman" w:hAnsi="Arial" w:cs="Times New Roman"/>
              <w:szCs w:val="20"/>
            </w:rPr>
            <w:t>:</w:t>
          </w:r>
        </w:p>
      </w:tc>
      <w:tc>
        <w:tcPr>
          <w:tcW w:w="2554" w:type="dxa"/>
          <w:vAlign w:val="center"/>
        </w:tcPr>
        <w:p w14:paraId="403A5F50" w14:textId="77777777" w:rsidR="000D3FCC" w:rsidRPr="00815A76" w:rsidRDefault="000D3FCC" w:rsidP="000D3FCC">
          <w:pPr>
            <w:jc w:val="center"/>
            <w:rPr>
              <w:rFonts w:ascii="Arial" w:eastAsia="Times New Roman" w:hAnsi="Arial" w:cs="Times New Roman"/>
              <w:szCs w:val="20"/>
            </w:rPr>
          </w:pPr>
        </w:p>
      </w:tc>
    </w:tr>
    <w:tr w:rsidR="000D3FCC" w:rsidRPr="00815A76" w14:paraId="73F5EB93" w14:textId="77777777" w:rsidTr="008F555E">
      <w:trPr>
        <w:cantSplit/>
        <w:trHeight w:val="20"/>
      </w:trPr>
      <w:tc>
        <w:tcPr>
          <w:tcW w:w="2592" w:type="dxa"/>
          <w:vMerge/>
        </w:tcPr>
        <w:p w14:paraId="080DDA52" w14:textId="77777777" w:rsidR="000D3FCC" w:rsidRPr="00815A76" w:rsidRDefault="000D3FCC" w:rsidP="000D3FCC">
          <w:pPr>
            <w:jc w:val="both"/>
            <w:rPr>
              <w:rFonts w:ascii="Times New Roman" w:eastAsia="Times New Roman" w:hAnsi="Times New Roman" w:cs="Times New Roman"/>
              <w:noProof/>
              <w:sz w:val="20"/>
              <w:szCs w:val="20"/>
              <w:lang w:val="es-ES"/>
            </w:rPr>
          </w:pPr>
        </w:p>
      </w:tc>
      <w:tc>
        <w:tcPr>
          <w:tcW w:w="4266" w:type="dxa"/>
          <w:vMerge/>
          <w:vAlign w:val="center"/>
        </w:tcPr>
        <w:p w14:paraId="167D309E" w14:textId="77777777" w:rsidR="000D3FCC" w:rsidRPr="00815A76" w:rsidRDefault="000D3FCC" w:rsidP="000D3FCC">
          <w:pPr>
            <w:keepNext/>
            <w:jc w:val="center"/>
            <w:outlineLvl w:val="1"/>
            <w:rPr>
              <w:rFonts w:ascii="Times New Roman" w:eastAsia="Times New Roman" w:hAnsi="Times New Roman" w:cs="Times New Roman"/>
              <w:b/>
              <w:szCs w:val="20"/>
            </w:rPr>
          </w:pPr>
        </w:p>
      </w:tc>
      <w:tc>
        <w:tcPr>
          <w:tcW w:w="1431" w:type="dxa"/>
          <w:vAlign w:val="center"/>
        </w:tcPr>
        <w:p w14:paraId="5BBED30C" w14:textId="77777777" w:rsidR="000D3FCC" w:rsidRPr="00815A76" w:rsidRDefault="000D3FCC" w:rsidP="000D3FCC">
          <w:pPr>
            <w:keepNext/>
            <w:outlineLvl w:val="1"/>
            <w:rPr>
              <w:rFonts w:ascii="Arial" w:eastAsia="Times New Roman" w:hAnsi="Arial" w:cs="Times New Roman"/>
              <w:szCs w:val="20"/>
            </w:rPr>
          </w:pPr>
          <w:r>
            <w:rPr>
              <w:rFonts w:ascii="Arial" w:eastAsia="Times New Roman" w:hAnsi="Arial" w:cs="Times New Roman"/>
              <w:szCs w:val="20"/>
            </w:rPr>
            <w:t>Versión</w:t>
          </w:r>
          <w:r w:rsidRPr="00815A76">
            <w:rPr>
              <w:rFonts w:ascii="Arial" w:eastAsia="Times New Roman" w:hAnsi="Arial" w:cs="Times New Roman"/>
              <w:szCs w:val="20"/>
            </w:rPr>
            <w:t>:</w:t>
          </w:r>
        </w:p>
      </w:tc>
      <w:tc>
        <w:tcPr>
          <w:tcW w:w="2554" w:type="dxa"/>
          <w:vAlign w:val="center"/>
        </w:tcPr>
        <w:p w14:paraId="42B34F4C" w14:textId="77777777" w:rsidR="000D3FCC" w:rsidRPr="00815A76" w:rsidRDefault="000D3FCC" w:rsidP="000D3FCC">
          <w:pPr>
            <w:keepNext/>
            <w:jc w:val="center"/>
            <w:outlineLvl w:val="1"/>
            <w:rPr>
              <w:rFonts w:ascii="Arial" w:eastAsia="Times New Roman" w:hAnsi="Arial" w:cs="Times New Roman"/>
              <w:szCs w:val="20"/>
            </w:rPr>
          </w:pPr>
        </w:p>
      </w:tc>
    </w:tr>
    <w:tr w:rsidR="000D3FCC" w:rsidRPr="00815A76" w14:paraId="171F56D5" w14:textId="77777777" w:rsidTr="008F555E">
      <w:trPr>
        <w:cantSplit/>
        <w:trHeight w:val="20"/>
      </w:trPr>
      <w:tc>
        <w:tcPr>
          <w:tcW w:w="2592" w:type="dxa"/>
          <w:vMerge/>
        </w:tcPr>
        <w:p w14:paraId="3C5B65DB" w14:textId="77777777" w:rsidR="000D3FCC" w:rsidRPr="00815A76" w:rsidRDefault="000D3FCC" w:rsidP="000D3FCC">
          <w:pPr>
            <w:jc w:val="both"/>
            <w:rPr>
              <w:rFonts w:ascii="Times New Roman" w:eastAsia="Times New Roman" w:hAnsi="Times New Roman" w:cs="Times New Roman"/>
              <w:noProof/>
              <w:sz w:val="20"/>
              <w:szCs w:val="20"/>
              <w:lang w:val="es-ES"/>
            </w:rPr>
          </w:pPr>
        </w:p>
      </w:tc>
      <w:tc>
        <w:tcPr>
          <w:tcW w:w="4266" w:type="dxa"/>
          <w:vMerge/>
          <w:vAlign w:val="center"/>
        </w:tcPr>
        <w:p w14:paraId="195F5B5A" w14:textId="77777777" w:rsidR="000D3FCC" w:rsidRPr="00815A76" w:rsidRDefault="000D3FCC" w:rsidP="000D3FCC">
          <w:pPr>
            <w:keepNext/>
            <w:jc w:val="center"/>
            <w:outlineLvl w:val="1"/>
            <w:rPr>
              <w:rFonts w:ascii="Times New Roman" w:eastAsia="Times New Roman" w:hAnsi="Times New Roman" w:cs="Times New Roman"/>
              <w:b/>
              <w:szCs w:val="20"/>
            </w:rPr>
          </w:pPr>
        </w:p>
      </w:tc>
      <w:tc>
        <w:tcPr>
          <w:tcW w:w="1431" w:type="dxa"/>
          <w:vAlign w:val="center"/>
        </w:tcPr>
        <w:p w14:paraId="7A404889" w14:textId="77777777" w:rsidR="000D3FCC" w:rsidRPr="00815A76" w:rsidRDefault="000D3FCC" w:rsidP="000D3FCC">
          <w:pPr>
            <w:keepNext/>
            <w:outlineLvl w:val="1"/>
            <w:rPr>
              <w:rFonts w:ascii="Arial" w:eastAsia="Times New Roman" w:hAnsi="Arial" w:cs="Times New Roman"/>
              <w:szCs w:val="20"/>
            </w:rPr>
          </w:pPr>
          <w:r>
            <w:rPr>
              <w:rFonts w:ascii="Arial" w:eastAsia="Times New Roman" w:hAnsi="Arial" w:cs="Times New Roman"/>
              <w:szCs w:val="20"/>
            </w:rPr>
            <w:t>Fecha</w:t>
          </w:r>
          <w:r w:rsidRPr="00815A76">
            <w:rPr>
              <w:rFonts w:ascii="Arial" w:eastAsia="Times New Roman" w:hAnsi="Arial" w:cs="Times New Roman"/>
              <w:szCs w:val="20"/>
            </w:rPr>
            <w:t>:</w:t>
          </w:r>
        </w:p>
      </w:tc>
      <w:tc>
        <w:tcPr>
          <w:tcW w:w="2554" w:type="dxa"/>
          <w:vAlign w:val="center"/>
        </w:tcPr>
        <w:p w14:paraId="0F2B9C7E" w14:textId="77777777" w:rsidR="000D3FCC" w:rsidRPr="00815A76" w:rsidRDefault="000D3FCC" w:rsidP="000D3FCC">
          <w:pPr>
            <w:keepNext/>
            <w:jc w:val="center"/>
            <w:outlineLvl w:val="1"/>
            <w:rPr>
              <w:rFonts w:ascii="Arial" w:eastAsia="Times New Roman" w:hAnsi="Arial" w:cs="Times New Roman"/>
              <w:szCs w:val="20"/>
            </w:rPr>
          </w:pPr>
        </w:p>
      </w:tc>
    </w:tr>
    <w:tr w:rsidR="000D3FCC" w:rsidRPr="00815A76" w14:paraId="45C1A24F" w14:textId="77777777" w:rsidTr="008F555E">
      <w:trPr>
        <w:cantSplit/>
        <w:trHeight w:val="20"/>
      </w:trPr>
      <w:tc>
        <w:tcPr>
          <w:tcW w:w="2592" w:type="dxa"/>
          <w:vMerge/>
        </w:tcPr>
        <w:p w14:paraId="2852E0AE" w14:textId="77777777" w:rsidR="000D3FCC" w:rsidRPr="00815A76" w:rsidRDefault="000D3FCC" w:rsidP="000D3FCC">
          <w:pPr>
            <w:jc w:val="both"/>
            <w:rPr>
              <w:rFonts w:ascii="Times New Roman" w:eastAsia="Times New Roman" w:hAnsi="Times New Roman" w:cs="Times New Roman"/>
              <w:noProof/>
              <w:sz w:val="20"/>
              <w:szCs w:val="20"/>
              <w:lang w:val="es-ES"/>
            </w:rPr>
          </w:pPr>
        </w:p>
      </w:tc>
      <w:tc>
        <w:tcPr>
          <w:tcW w:w="4266" w:type="dxa"/>
          <w:vMerge/>
          <w:vAlign w:val="center"/>
        </w:tcPr>
        <w:p w14:paraId="0E8228A3" w14:textId="77777777" w:rsidR="000D3FCC" w:rsidRPr="00815A76" w:rsidRDefault="000D3FCC" w:rsidP="000D3FCC">
          <w:pPr>
            <w:keepNext/>
            <w:jc w:val="center"/>
            <w:outlineLvl w:val="1"/>
            <w:rPr>
              <w:rFonts w:ascii="Times New Roman" w:eastAsia="Times New Roman" w:hAnsi="Times New Roman" w:cs="Times New Roman"/>
              <w:b/>
              <w:szCs w:val="20"/>
            </w:rPr>
          </w:pPr>
        </w:p>
      </w:tc>
      <w:tc>
        <w:tcPr>
          <w:tcW w:w="1431" w:type="dxa"/>
          <w:vAlign w:val="center"/>
        </w:tcPr>
        <w:p w14:paraId="325DBC3F" w14:textId="77777777" w:rsidR="000D3FCC" w:rsidRPr="00815A76" w:rsidRDefault="000D3FCC" w:rsidP="000D3FCC">
          <w:pPr>
            <w:keepNext/>
            <w:outlineLvl w:val="1"/>
            <w:rPr>
              <w:rFonts w:ascii="Arial" w:eastAsia="Times New Roman" w:hAnsi="Arial" w:cs="Times New Roman"/>
              <w:szCs w:val="20"/>
            </w:rPr>
          </w:pPr>
          <w:r>
            <w:rPr>
              <w:rFonts w:ascii="Arial" w:eastAsia="Times New Roman" w:hAnsi="Arial" w:cs="Times New Roman"/>
              <w:szCs w:val="20"/>
            </w:rPr>
            <w:t>Hoja</w:t>
          </w:r>
          <w:r w:rsidRPr="00815A76">
            <w:rPr>
              <w:rFonts w:ascii="Arial" w:eastAsia="Times New Roman" w:hAnsi="Arial" w:cs="Times New Roman"/>
              <w:szCs w:val="20"/>
            </w:rPr>
            <w:t>:</w:t>
          </w:r>
        </w:p>
      </w:tc>
      <w:tc>
        <w:tcPr>
          <w:tcW w:w="2554" w:type="dxa"/>
          <w:vAlign w:val="center"/>
        </w:tcPr>
        <w:p w14:paraId="510B9E38" w14:textId="77777777" w:rsidR="000D3FCC" w:rsidRPr="00815A76" w:rsidRDefault="000D3FCC" w:rsidP="000D3FCC">
          <w:pPr>
            <w:keepNext/>
            <w:jc w:val="center"/>
            <w:outlineLvl w:val="1"/>
            <w:rPr>
              <w:rFonts w:ascii="Arial" w:eastAsia="Times New Roman" w:hAnsi="Arial" w:cs="Times New Roman"/>
              <w:szCs w:val="20"/>
            </w:rPr>
          </w:pPr>
          <w:r w:rsidRPr="00A54DC2">
            <w:rPr>
              <w:rFonts w:ascii="Arial" w:eastAsia="Times New Roman" w:hAnsi="Arial" w:cs="Times New Roman"/>
              <w:szCs w:val="20"/>
              <w:lang w:val="es-ES"/>
            </w:rPr>
            <w:t xml:space="preserve">Página </w:t>
          </w:r>
          <w:r w:rsidRPr="00A54DC2">
            <w:rPr>
              <w:rFonts w:ascii="Arial" w:eastAsia="Times New Roman" w:hAnsi="Arial" w:cs="Times New Roman"/>
              <w:b/>
              <w:bCs/>
              <w:szCs w:val="20"/>
            </w:rPr>
            <w:fldChar w:fldCharType="begin"/>
          </w:r>
          <w:r w:rsidRPr="00A54DC2">
            <w:rPr>
              <w:rFonts w:ascii="Arial" w:eastAsia="Times New Roman" w:hAnsi="Arial" w:cs="Times New Roman"/>
              <w:b/>
              <w:bCs/>
              <w:szCs w:val="20"/>
            </w:rPr>
            <w:instrText>PAGE  \* Arabic  \* MERGEFORMAT</w:instrText>
          </w:r>
          <w:r w:rsidRPr="00A54DC2">
            <w:rPr>
              <w:rFonts w:ascii="Arial" w:eastAsia="Times New Roman" w:hAnsi="Arial" w:cs="Times New Roman"/>
              <w:b/>
              <w:bCs/>
              <w:szCs w:val="20"/>
            </w:rPr>
            <w:fldChar w:fldCharType="separate"/>
          </w:r>
          <w:r w:rsidR="00C15347" w:rsidRPr="00C15347">
            <w:rPr>
              <w:rFonts w:ascii="Arial" w:eastAsia="Times New Roman" w:hAnsi="Arial" w:cs="Times New Roman"/>
              <w:b/>
              <w:bCs/>
              <w:noProof/>
              <w:szCs w:val="20"/>
              <w:lang w:val="es-ES"/>
            </w:rPr>
            <w:t>1</w:t>
          </w:r>
          <w:r w:rsidRPr="00A54DC2">
            <w:rPr>
              <w:rFonts w:ascii="Arial" w:eastAsia="Times New Roman" w:hAnsi="Arial" w:cs="Times New Roman"/>
              <w:b/>
              <w:bCs/>
              <w:szCs w:val="20"/>
            </w:rPr>
            <w:fldChar w:fldCharType="end"/>
          </w:r>
          <w:r w:rsidRPr="00A54DC2">
            <w:rPr>
              <w:rFonts w:ascii="Arial" w:eastAsia="Times New Roman" w:hAnsi="Arial" w:cs="Times New Roman"/>
              <w:szCs w:val="20"/>
              <w:lang w:val="es-ES"/>
            </w:rPr>
            <w:t xml:space="preserve"> de </w:t>
          </w:r>
          <w:r w:rsidRPr="00A54DC2">
            <w:rPr>
              <w:rFonts w:ascii="Arial" w:eastAsia="Times New Roman" w:hAnsi="Arial" w:cs="Times New Roman"/>
              <w:b/>
              <w:bCs/>
              <w:szCs w:val="20"/>
            </w:rPr>
            <w:fldChar w:fldCharType="begin"/>
          </w:r>
          <w:r w:rsidRPr="00A54DC2">
            <w:rPr>
              <w:rFonts w:ascii="Arial" w:eastAsia="Times New Roman" w:hAnsi="Arial" w:cs="Times New Roman"/>
              <w:b/>
              <w:bCs/>
              <w:szCs w:val="20"/>
            </w:rPr>
            <w:instrText>NUMPAGES  \* Arabic  \* MERGEFORMAT</w:instrText>
          </w:r>
          <w:r w:rsidRPr="00A54DC2">
            <w:rPr>
              <w:rFonts w:ascii="Arial" w:eastAsia="Times New Roman" w:hAnsi="Arial" w:cs="Times New Roman"/>
              <w:b/>
              <w:bCs/>
              <w:szCs w:val="20"/>
            </w:rPr>
            <w:fldChar w:fldCharType="separate"/>
          </w:r>
          <w:r w:rsidR="00C15347" w:rsidRPr="00C15347">
            <w:rPr>
              <w:rFonts w:ascii="Arial" w:eastAsia="Times New Roman" w:hAnsi="Arial" w:cs="Times New Roman"/>
              <w:b/>
              <w:bCs/>
              <w:noProof/>
              <w:szCs w:val="20"/>
              <w:lang w:val="es-ES"/>
            </w:rPr>
            <w:t>3</w:t>
          </w:r>
          <w:r w:rsidRPr="00A54DC2">
            <w:rPr>
              <w:rFonts w:ascii="Arial" w:eastAsia="Times New Roman" w:hAnsi="Arial" w:cs="Times New Roman"/>
              <w:b/>
              <w:bCs/>
              <w:szCs w:val="20"/>
            </w:rPr>
            <w:fldChar w:fldCharType="end"/>
          </w:r>
        </w:p>
      </w:tc>
    </w:tr>
  </w:tbl>
  <w:p w14:paraId="307C93FB" w14:textId="77777777" w:rsidR="00BD74DB" w:rsidRDefault="00BD74D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421A0"/>
    <w:multiLevelType w:val="multilevel"/>
    <w:tmpl w:val="7F2C23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28574F6"/>
    <w:multiLevelType w:val="hybridMultilevel"/>
    <w:tmpl w:val="A38474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9D6E85"/>
    <w:multiLevelType w:val="hybridMultilevel"/>
    <w:tmpl w:val="7CAE8E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025BA4"/>
    <w:multiLevelType w:val="multilevel"/>
    <w:tmpl w:val="B6EC0D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2C881122"/>
    <w:multiLevelType w:val="multilevel"/>
    <w:tmpl w:val="DAA0CF20"/>
    <w:lvl w:ilvl="0">
      <w:start w:val="1"/>
      <w:numFmt w:val="bullet"/>
      <w:lvlText w:val="✔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33DB09CA"/>
    <w:multiLevelType w:val="multilevel"/>
    <w:tmpl w:val="68CAAC1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BDF102D"/>
    <w:multiLevelType w:val="multilevel"/>
    <w:tmpl w:val="7D629376"/>
    <w:lvl w:ilvl="0">
      <w:start w:val="1"/>
      <w:numFmt w:val="bullet"/>
      <w:lvlText w:val="✔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3D1D47E7"/>
    <w:multiLevelType w:val="hybridMultilevel"/>
    <w:tmpl w:val="4928EFF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81795E"/>
    <w:multiLevelType w:val="multilevel"/>
    <w:tmpl w:val="A7A6F960"/>
    <w:lvl w:ilvl="0">
      <w:start w:val="1"/>
      <w:numFmt w:val="bullet"/>
      <w:lvlText w:val="✔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52B11AFA"/>
    <w:multiLevelType w:val="multilevel"/>
    <w:tmpl w:val="3DBA86AA"/>
    <w:lvl w:ilvl="0">
      <w:start w:val="1"/>
      <w:numFmt w:val="bullet"/>
      <w:lvlText w:val="✔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5325035B"/>
    <w:multiLevelType w:val="multilevel"/>
    <w:tmpl w:val="B8481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937715"/>
    <w:multiLevelType w:val="multilevel"/>
    <w:tmpl w:val="5030B182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color w:val="000000"/>
      </w:rPr>
    </w:lvl>
  </w:abstractNum>
  <w:abstractNum w:abstractNumId="12">
    <w:nsid w:val="63502F1C"/>
    <w:multiLevelType w:val="multilevel"/>
    <w:tmpl w:val="262CEE4E"/>
    <w:lvl w:ilvl="0">
      <w:start w:val="1"/>
      <w:numFmt w:val="bullet"/>
      <w:lvlText w:val="✔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79161CCC"/>
    <w:multiLevelType w:val="hybridMultilevel"/>
    <w:tmpl w:val="083061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4F56C9"/>
    <w:multiLevelType w:val="multilevel"/>
    <w:tmpl w:val="423E93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465" w:hanging="46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6"/>
  </w:num>
  <w:num w:numId="5">
    <w:abstractNumId w:val="9"/>
  </w:num>
  <w:num w:numId="6">
    <w:abstractNumId w:val="12"/>
  </w:num>
  <w:num w:numId="7">
    <w:abstractNumId w:val="11"/>
  </w:num>
  <w:num w:numId="8">
    <w:abstractNumId w:val="3"/>
  </w:num>
  <w:num w:numId="9">
    <w:abstractNumId w:val="0"/>
  </w:num>
  <w:num w:numId="10">
    <w:abstractNumId w:val="14"/>
  </w:num>
  <w:num w:numId="11">
    <w:abstractNumId w:val="2"/>
  </w:num>
  <w:num w:numId="12">
    <w:abstractNumId w:val="10"/>
  </w:num>
  <w:num w:numId="13">
    <w:abstractNumId w:val="1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4DB"/>
    <w:rsid w:val="00014271"/>
    <w:rsid w:val="0002409D"/>
    <w:rsid w:val="00040C94"/>
    <w:rsid w:val="000463C4"/>
    <w:rsid w:val="000863D2"/>
    <w:rsid w:val="000A4559"/>
    <w:rsid w:val="000B37C5"/>
    <w:rsid w:val="000D3FCC"/>
    <w:rsid w:val="000D6D53"/>
    <w:rsid w:val="00133F28"/>
    <w:rsid w:val="00140C10"/>
    <w:rsid w:val="001418CC"/>
    <w:rsid w:val="00194BBC"/>
    <w:rsid w:val="001E416D"/>
    <w:rsid w:val="002123CF"/>
    <w:rsid w:val="0021461B"/>
    <w:rsid w:val="00223BFA"/>
    <w:rsid w:val="00253AB1"/>
    <w:rsid w:val="00262661"/>
    <w:rsid w:val="00297A3C"/>
    <w:rsid w:val="002E045A"/>
    <w:rsid w:val="002E0D55"/>
    <w:rsid w:val="002E54F8"/>
    <w:rsid w:val="00336D3A"/>
    <w:rsid w:val="00343803"/>
    <w:rsid w:val="003934DE"/>
    <w:rsid w:val="003D20E6"/>
    <w:rsid w:val="003F1818"/>
    <w:rsid w:val="00446127"/>
    <w:rsid w:val="00471AB3"/>
    <w:rsid w:val="004824F4"/>
    <w:rsid w:val="00485EF3"/>
    <w:rsid w:val="004B61D4"/>
    <w:rsid w:val="004E492E"/>
    <w:rsid w:val="00521370"/>
    <w:rsid w:val="005C4285"/>
    <w:rsid w:val="0060092F"/>
    <w:rsid w:val="00625D08"/>
    <w:rsid w:val="006373AF"/>
    <w:rsid w:val="006611D6"/>
    <w:rsid w:val="007164A0"/>
    <w:rsid w:val="007240BF"/>
    <w:rsid w:val="00744F55"/>
    <w:rsid w:val="00787D34"/>
    <w:rsid w:val="007D1925"/>
    <w:rsid w:val="007D25B4"/>
    <w:rsid w:val="007D7EA6"/>
    <w:rsid w:val="008532B7"/>
    <w:rsid w:val="008735FF"/>
    <w:rsid w:val="008D1A27"/>
    <w:rsid w:val="008E4030"/>
    <w:rsid w:val="00900D66"/>
    <w:rsid w:val="00907C04"/>
    <w:rsid w:val="00951BC6"/>
    <w:rsid w:val="009616EB"/>
    <w:rsid w:val="00964841"/>
    <w:rsid w:val="00976DFC"/>
    <w:rsid w:val="00976F72"/>
    <w:rsid w:val="009821B6"/>
    <w:rsid w:val="009A69DA"/>
    <w:rsid w:val="009B4A71"/>
    <w:rsid w:val="00A32E81"/>
    <w:rsid w:val="00A53A02"/>
    <w:rsid w:val="00A70276"/>
    <w:rsid w:val="00A70E79"/>
    <w:rsid w:val="00A85DC4"/>
    <w:rsid w:val="00B3722E"/>
    <w:rsid w:val="00BD18A2"/>
    <w:rsid w:val="00BD74DB"/>
    <w:rsid w:val="00BE30F0"/>
    <w:rsid w:val="00BF32BC"/>
    <w:rsid w:val="00C15347"/>
    <w:rsid w:val="00C81E90"/>
    <w:rsid w:val="00C87C02"/>
    <w:rsid w:val="00CA679C"/>
    <w:rsid w:val="00D229D4"/>
    <w:rsid w:val="00D33F07"/>
    <w:rsid w:val="00D47E4C"/>
    <w:rsid w:val="00D47F0A"/>
    <w:rsid w:val="00D93707"/>
    <w:rsid w:val="00DF5DFF"/>
    <w:rsid w:val="00E17EC7"/>
    <w:rsid w:val="00E93546"/>
    <w:rsid w:val="00F11B74"/>
    <w:rsid w:val="00F62A35"/>
    <w:rsid w:val="00F74529"/>
    <w:rsid w:val="00FA01B7"/>
    <w:rsid w:val="00FD35A2"/>
    <w:rsid w:val="00FE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EF56F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es-ES_tradnl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C1534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33F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33F28"/>
  </w:style>
  <w:style w:type="paragraph" w:styleId="Piedepgina">
    <w:name w:val="footer"/>
    <w:basedOn w:val="Normal"/>
    <w:link w:val="PiedepginaCar"/>
    <w:uiPriority w:val="99"/>
    <w:unhideWhenUsed/>
    <w:rsid w:val="00133F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F28"/>
  </w:style>
  <w:style w:type="paragraph" w:styleId="Textodeglobo">
    <w:name w:val="Balloon Text"/>
    <w:basedOn w:val="Normal"/>
    <w:link w:val="TextodegloboCar"/>
    <w:uiPriority w:val="99"/>
    <w:semiHidden/>
    <w:unhideWhenUsed/>
    <w:rsid w:val="00133F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3F28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014271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3F1818"/>
    <w:rPr>
      <w:color w:val="0000FF"/>
      <w:u w:val="single"/>
    </w:rPr>
  </w:style>
  <w:style w:type="character" w:customStyle="1" w:styleId="Ttulo7Car">
    <w:name w:val="Título 7 Car"/>
    <w:basedOn w:val="Fuentedeprrafopredeter"/>
    <w:link w:val="Ttulo7"/>
    <w:uiPriority w:val="9"/>
    <w:rsid w:val="00C15347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es-ES_tradnl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C1534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33F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33F28"/>
  </w:style>
  <w:style w:type="paragraph" w:styleId="Piedepgina">
    <w:name w:val="footer"/>
    <w:basedOn w:val="Normal"/>
    <w:link w:val="PiedepginaCar"/>
    <w:uiPriority w:val="99"/>
    <w:unhideWhenUsed/>
    <w:rsid w:val="00133F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F28"/>
  </w:style>
  <w:style w:type="paragraph" w:styleId="Textodeglobo">
    <w:name w:val="Balloon Text"/>
    <w:basedOn w:val="Normal"/>
    <w:link w:val="TextodegloboCar"/>
    <w:uiPriority w:val="99"/>
    <w:semiHidden/>
    <w:unhideWhenUsed/>
    <w:rsid w:val="00133F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3F28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014271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3F1818"/>
    <w:rPr>
      <w:color w:val="0000FF"/>
      <w:u w:val="single"/>
    </w:rPr>
  </w:style>
  <w:style w:type="character" w:customStyle="1" w:styleId="Ttulo7Car">
    <w:name w:val="Título 7 Car"/>
    <w:basedOn w:val="Fuentedeprrafopredeter"/>
    <w:link w:val="Ttulo7"/>
    <w:uiPriority w:val="9"/>
    <w:rsid w:val="00C15347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werbi.microsoft.com/es-es/learning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1090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Salon de Clase</dc:creator>
  <cp:lastModifiedBy>Yolanda1</cp:lastModifiedBy>
  <cp:revision>2</cp:revision>
  <cp:lastPrinted>2019-05-30T14:39:00Z</cp:lastPrinted>
  <dcterms:created xsi:type="dcterms:W3CDTF">2022-05-21T00:13:00Z</dcterms:created>
  <dcterms:modified xsi:type="dcterms:W3CDTF">2022-05-21T00:13:00Z</dcterms:modified>
</cp:coreProperties>
</file>